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AD" w:rsidRDefault="009910AD" w:rsidP="00F204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490862" w:rsidRDefault="00F20417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4F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4F85">
        <w:rPr>
          <w:rFonts w:ascii="Times New Roman" w:hAnsi="Times New Roman" w:cs="Times New Roman"/>
          <w:sz w:val="28"/>
          <w:szCs w:val="28"/>
        </w:rPr>
        <w:t>.201</w:t>
      </w:r>
      <w:r w:rsidR="009910AD">
        <w:rPr>
          <w:rFonts w:ascii="Times New Roman" w:hAnsi="Times New Roman" w:cs="Times New Roman"/>
          <w:sz w:val="28"/>
          <w:szCs w:val="28"/>
        </w:rPr>
        <w:t>9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494F85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F85">
        <w:rPr>
          <w:rFonts w:ascii="Times New Roman" w:hAnsi="Times New Roman" w:cs="Times New Roman"/>
          <w:sz w:val="28"/>
          <w:szCs w:val="28"/>
        </w:rPr>
        <w:t>№</w:t>
      </w:r>
      <w:r w:rsidR="00494F85" w:rsidRPr="007A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Алексеевский сельсовет Чарышского района Алтайского края за 201</w:t>
      </w:r>
      <w:r w:rsidR="009910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</w:t>
      </w:r>
      <w:r w:rsidRPr="00595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595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 </w:t>
      </w: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Default="000609B9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94F85">
        <w:rPr>
          <w:rFonts w:ascii="Times New Roman" w:hAnsi="Times New Roman" w:cs="Times New Roman"/>
          <w:sz w:val="28"/>
          <w:szCs w:val="28"/>
        </w:rPr>
        <w:t>л</w:t>
      </w:r>
      <w:r w:rsidR="00494F85" w:rsidRPr="002A5931">
        <w:rPr>
          <w:rFonts w:ascii="Times New Roman" w:hAnsi="Times New Roman" w:cs="Times New Roman"/>
          <w:sz w:val="28"/>
          <w:szCs w:val="28"/>
        </w:rPr>
        <w:t>:</w:t>
      </w: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муниципального образования Алексеевский сельсовет Чарышского района Алтайского края за 201</w:t>
      </w:r>
      <w:r w:rsidR="009910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494F85" w:rsidRPr="0076370C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494F85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F20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0AD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9910AD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494F85" w:rsidRDefault="00494F85" w:rsidP="00494F85"/>
    <w:p w:rsidR="00494F85" w:rsidRDefault="00494F85" w:rsidP="00494F85"/>
    <w:p w:rsidR="00494F85" w:rsidRDefault="00494F85" w:rsidP="00494F85"/>
    <w:p w:rsidR="00530750" w:rsidRDefault="00530750"/>
    <w:p w:rsidR="00494F85" w:rsidRDefault="00494F85"/>
    <w:p w:rsidR="00494F85" w:rsidRDefault="00494F85"/>
    <w:p w:rsidR="00494F85" w:rsidRDefault="00494F85"/>
    <w:p w:rsidR="009910AD" w:rsidRDefault="009910AD"/>
    <w:p w:rsidR="009910AD" w:rsidRDefault="009910AD"/>
    <w:p w:rsidR="00494F85" w:rsidRDefault="00494F85" w:rsidP="00494F85"/>
    <w:p w:rsidR="00F20417" w:rsidRDefault="00F20417" w:rsidP="00494F85"/>
    <w:p w:rsidR="009910AD" w:rsidRDefault="009910AD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494F85" w:rsidRPr="00121272" w:rsidRDefault="00494F85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121272"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494F85" w:rsidRDefault="00494F85" w:rsidP="009910AD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121272">
        <w:rPr>
          <w:rFonts w:ascii="Times New Roman" w:hAnsi="Times New Roman" w:cs="Times New Roman"/>
          <w:sz w:val="20"/>
          <w:szCs w:val="20"/>
        </w:rPr>
        <w:t xml:space="preserve">Алексеевского сельского Совета </w:t>
      </w:r>
    </w:p>
    <w:p w:rsidR="00494F85" w:rsidRPr="00F20417" w:rsidRDefault="00494F85" w:rsidP="00F20417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121272">
        <w:rPr>
          <w:rFonts w:ascii="Times New Roman" w:hAnsi="Times New Roman" w:cs="Times New Roman"/>
          <w:sz w:val="20"/>
          <w:szCs w:val="20"/>
        </w:rPr>
        <w:t>народных депутатов</w:t>
      </w:r>
      <w:r w:rsidR="00F20417">
        <w:rPr>
          <w:rFonts w:ascii="Times New Roman" w:hAnsi="Times New Roman" w:cs="Times New Roman"/>
          <w:sz w:val="20"/>
          <w:szCs w:val="20"/>
        </w:rPr>
        <w:t xml:space="preserve"> от 26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2041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9910AD">
        <w:rPr>
          <w:rFonts w:ascii="Times New Roman" w:hAnsi="Times New Roman" w:cs="Times New Roman"/>
          <w:sz w:val="20"/>
          <w:szCs w:val="20"/>
        </w:rPr>
        <w:t>9</w:t>
      </w:r>
      <w:r w:rsidRPr="00121272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0417">
        <w:rPr>
          <w:rFonts w:ascii="Times New Roman" w:hAnsi="Times New Roman" w:cs="Times New Roman"/>
          <w:sz w:val="20"/>
          <w:szCs w:val="20"/>
        </w:rPr>
        <w:t>8</w:t>
      </w:r>
    </w:p>
    <w:p w:rsidR="00494F85" w:rsidRPr="009910AD" w:rsidRDefault="00494F85" w:rsidP="0049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0AD">
        <w:rPr>
          <w:rFonts w:ascii="Times New Roman" w:hAnsi="Times New Roman" w:cs="Times New Roman"/>
          <w:sz w:val="24"/>
          <w:szCs w:val="24"/>
        </w:rPr>
        <w:t>Отчет об исполнении бюджета</w:t>
      </w:r>
    </w:p>
    <w:p w:rsidR="00494F85" w:rsidRPr="009910AD" w:rsidRDefault="00494F85" w:rsidP="0049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0AD">
        <w:rPr>
          <w:rFonts w:ascii="Times New Roman" w:hAnsi="Times New Roman" w:cs="Times New Roman"/>
          <w:sz w:val="24"/>
          <w:szCs w:val="24"/>
        </w:rPr>
        <w:t>Администрации Алексеевского сельсовета Чарышского района Алтайского края</w:t>
      </w:r>
    </w:p>
    <w:p w:rsidR="00494F85" w:rsidRPr="009910AD" w:rsidRDefault="00494F85" w:rsidP="0049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0AD">
        <w:rPr>
          <w:rFonts w:ascii="Times New Roman" w:hAnsi="Times New Roman" w:cs="Times New Roman"/>
          <w:sz w:val="24"/>
          <w:szCs w:val="24"/>
        </w:rPr>
        <w:t>за 201</w:t>
      </w:r>
      <w:r w:rsidR="009910AD" w:rsidRPr="009910AD">
        <w:rPr>
          <w:rFonts w:ascii="Times New Roman" w:hAnsi="Times New Roman" w:cs="Times New Roman"/>
          <w:sz w:val="24"/>
          <w:szCs w:val="24"/>
        </w:rPr>
        <w:t>8</w:t>
      </w:r>
      <w:r w:rsidRPr="009910A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910AD" w:rsidRDefault="00494F85" w:rsidP="00991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AD">
        <w:rPr>
          <w:rFonts w:ascii="Times New Roman" w:hAnsi="Times New Roman" w:cs="Times New Roman"/>
          <w:sz w:val="24"/>
          <w:szCs w:val="24"/>
        </w:rPr>
        <w:t>Доходы: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95"/>
        <w:gridCol w:w="1933"/>
        <w:gridCol w:w="2126"/>
        <w:gridCol w:w="2410"/>
      </w:tblGrid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P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D">
              <w:rPr>
                <w:rFonts w:ascii="Times New Roman" w:hAnsi="Times New Roman" w:cs="Times New Roman"/>
                <w:sz w:val="24"/>
                <w:szCs w:val="24"/>
              </w:rPr>
              <w:t>Доход бюджета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P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P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P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10A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41963,02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сельхоз\налог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13939,80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25446,34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566016,78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80442,09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78684,17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157,37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819502,20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139,8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лиц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1826800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1826800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910AD" w:rsidTr="009910AD">
        <w:tc>
          <w:tcPr>
            <w:tcW w:w="2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бюджет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2412800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2646302,20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0AD" w:rsidRDefault="0099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109,68</w:t>
            </w:r>
          </w:p>
        </w:tc>
      </w:tr>
    </w:tbl>
    <w:p w:rsidR="00494F85" w:rsidRDefault="00494F85" w:rsidP="00F20417">
      <w:bookmarkStart w:id="0" w:name="_GoBack"/>
      <w:bookmarkEnd w:id="0"/>
    </w:p>
    <w:sectPr w:rsidR="00494F85" w:rsidSect="009910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4F85"/>
    <w:rsid w:val="000609B9"/>
    <w:rsid w:val="00494F85"/>
    <w:rsid w:val="00530750"/>
    <w:rsid w:val="00645011"/>
    <w:rsid w:val="009910AD"/>
    <w:rsid w:val="00F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D853D-F00C-4633-A11A-7C4F98F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85"/>
    <w:pPr>
      <w:spacing w:after="0" w:line="240" w:lineRule="auto"/>
    </w:pPr>
  </w:style>
  <w:style w:type="table" w:styleId="a4">
    <w:name w:val="Table Grid"/>
    <w:basedOn w:val="a1"/>
    <w:uiPriority w:val="59"/>
    <w:rsid w:val="00494F8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4F85"/>
    <w:rPr>
      <w:color w:val="800080"/>
      <w:u w:val="single"/>
    </w:rPr>
  </w:style>
  <w:style w:type="paragraph" w:customStyle="1" w:styleId="font5">
    <w:name w:val="font5"/>
    <w:basedOn w:val="a"/>
    <w:rsid w:val="00494F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9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94F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94F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94F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4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</cp:revision>
  <cp:lastPrinted>2019-02-12T03:30:00Z</cp:lastPrinted>
  <dcterms:created xsi:type="dcterms:W3CDTF">2018-05-14T02:37:00Z</dcterms:created>
  <dcterms:modified xsi:type="dcterms:W3CDTF">2019-04-18T07:20:00Z</dcterms:modified>
</cp:coreProperties>
</file>