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4" w:type="dxa"/>
        <w:tblLook w:val="04A0" w:firstRow="1" w:lastRow="0" w:firstColumn="1" w:lastColumn="0" w:noHBand="0" w:noVBand="1"/>
      </w:tblPr>
      <w:tblGrid>
        <w:gridCol w:w="751"/>
        <w:gridCol w:w="6479"/>
        <w:gridCol w:w="992"/>
        <w:gridCol w:w="1417"/>
        <w:gridCol w:w="1559"/>
        <w:gridCol w:w="1559"/>
        <w:gridCol w:w="1417"/>
      </w:tblGrid>
      <w:tr w:rsidR="005A0576" w:rsidRPr="005A0576" w:rsidTr="005A0576">
        <w:trPr>
          <w:trHeight w:val="300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ПАСПОРТ территории на 01.01.2020 года</w:t>
            </w:r>
          </w:p>
        </w:tc>
      </w:tr>
      <w:tr w:rsidR="005A0576" w:rsidRPr="005A0576" w:rsidTr="005A0576">
        <w:trPr>
          <w:gridAfter w:val="4"/>
          <w:wAfter w:w="5952" w:type="dxa"/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ед.изм</w:t>
            </w:r>
            <w:proofErr w:type="spellEnd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5A0576" w:rsidRPr="005A0576" w:rsidTr="005A0576">
        <w:trPr>
          <w:gridAfter w:val="3"/>
          <w:wAfter w:w="4535" w:type="dxa"/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на 01.01.2020г.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Озерки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Щебнюха</w:t>
            </w:r>
            <w:proofErr w:type="spellEnd"/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Территория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кв.км</w:t>
            </w:r>
            <w:proofErr w:type="spellEnd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5A0576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Плотность населения (число жителей на 1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кв.км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Число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Отдаленность от райцентра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</w:tr>
      <w:tr w:rsidR="005A0576" w:rsidRPr="005A0576" w:rsidTr="0098388F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Число предприятий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98388F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 в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По формам собственности: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98388F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государственная, 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98388F">
        <w:trPr>
          <w:trHeight w:val="389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общественные объединения 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98388F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98388F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5A0576">
        <w:trPr>
          <w:trHeight w:val="36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Число сельхоз</w:t>
            </w:r>
            <w:r>
              <w:rPr>
                <w:rFonts w:ascii="Calibri" w:eastAsia="Times New Roman" w:hAnsi="Calibri" w:cs="Times New Roman"/>
                <w:lang w:eastAsia="ru-RU"/>
              </w:rPr>
              <w:t>предприятий крестьянских (фермер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>ских)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5A0576">
        <w:trPr>
          <w:trHeight w:val="32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Число личных подсобных хозяйств (подворный)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43,00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Число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47,00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Среднемесячный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Среднемесячная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Постоянное 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115,00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вт.ч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56,00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вт.ч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59,00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Дети </w:t>
            </w:r>
            <w:proofErr w:type="gramStart"/>
            <w:r w:rsidRPr="005A0576">
              <w:rPr>
                <w:rFonts w:ascii="Calibri" w:eastAsia="Times New Roman" w:hAnsi="Calibri" w:cs="Times New Roman"/>
                <w:lang w:eastAsia="ru-RU"/>
              </w:rPr>
              <w:t>до  7</w:t>
            </w:r>
            <w:proofErr w:type="gramEnd"/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Дети с 7 до 16лет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В трудоспособном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62,00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 мужчины с 16 до 60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37,00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женщины с 16 до 55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</w:tr>
      <w:tr w:rsidR="005A0576" w:rsidRPr="005A0576" w:rsidTr="00257829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старше трудоспособного возра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>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36,00</w:t>
            </w:r>
          </w:p>
        </w:tc>
      </w:tr>
      <w:tr w:rsidR="005A0576" w:rsidRPr="005A0576" w:rsidTr="005A0576">
        <w:trPr>
          <w:trHeight w:val="3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% трудоспособного населения в общем числе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53,91</w:t>
            </w:r>
          </w:p>
        </w:tc>
      </w:tr>
      <w:tr w:rsidR="005A0576" w:rsidRPr="005A0576" w:rsidTr="000141B1">
        <w:trPr>
          <w:trHeight w:val="4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lastRenderedPageBreak/>
              <w:t>Численность молодежи в возрасте 16-29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</w:tr>
      <w:tr w:rsidR="005A0576" w:rsidRPr="005A0576" w:rsidTr="000141B1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в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Учащиеся ВУЗ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</w:tr>
      <w:tr w:rsidR="005A0576" w:rsidRPr="005A0576" w:rsidTr="000141B1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средне-специальных заведений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0141B1">
        <w:trPr>
          <w:trHeight w:val="6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начально-профессиональных зав</w:t>
            </w:r>
            <w:r>
              <w:rPr>
                <w:rFonts w:ascii="Calibri" w:eastAsia="Times New Roman" w:hAnsi="Calibri" w:cs="Times New Roman"/>
                <w:lang w:eastAsia="ru-RU"/>
              </w:rPr>
              <w:t>е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>дений (училище)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0141B1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служба в вооруженных силах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5A0576">
        <w:trPr>
          <w:trHeight w:val="34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Миграционный прирост населения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34-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5-</w:t>
            </w:r>
          </w:p>
        </w:tc>
      </w:tr>
      <w:tr w:rsidR="005A0576" w:rsidRPr="005A0576" w:rsidTr="005A0576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Число беженцев и вынужденных 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A0576" w:rsidRPr="005A0576" w:rsidTr="005A0576">
        <w:trPr>
          <w:trHeight w:val="66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в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. В трудоспособном возрасте с 16 до 55 (женщины) и 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с 16 до 60 лет (мужчины)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5A0576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Естественный прирост (+,-) населения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1-</w:t>
            </w:r>
          </w:p>
        </w:tc>
      </w:tr>
      <w:tr w:rsidR="005A0576" w:rsidRPr="005A0576" w:rsidTr="005A057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Всего трудовых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56,00</w:t>
            </w:r>
          </w:p>
        </w:tc>
      </w:tr>
      <w:tr w:rsidR="005A0576" w:rsidRPr="005A0576" w:rsidTr="004149C4">
        <w:trPr>
          <w:trHeight w:val="6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Занятое экономической деятельностью 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</w:tr>
      <w:tr w:rsidR="005A0576" w:rsidRPr="005A0576" w:rsidTr="004149C4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в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В сельхозпредприятиях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4149C4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бюджетной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</w:tr>
      <w:tr w:rsidR="005A0576" w:rsidRPr="005A0576" w:rsidTr="004149C4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на других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11,00</w:t>
            </w:r>
          </w:p>
        </w:tc>
      </w:tr>
      <w:tr w:rsidR="005A0576" w:rsidRPr="005A0576" w:rsidTr="004149C4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предприниматели, включая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4149C4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35,00</w:t>
            </w:r>
          </w:p>
        </w:tc>
      </w:tr>
      <w:tr w:rsidR="005A0576" w:rsidRPr="005A0576" w:rsidTr="00C45E6E">
        <w:trPr>
          <w:trHeight w:val="45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Незаня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тое население в трудоспособном 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>возрасте: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5A0576" w:rsidRPr="005A0576" w:rsidTr="00C45E6E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в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Безработные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5A0576" w:rsidRPr="005A0576" w:rsidTr="00106EAD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Численность инвалидов</w:t>
            </w:r>
            <w:r>
              <w:rPr>
                <w:rFonts w:ascii="Calibri" w:eastAsia="Times New Roman" w:hAnsi="Calibri" w:cs="Times New Roman"/>
                <w:lang w:eastAsia="ru-RU"/>
              </w:rPr>
              <w:t>,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  <w:tr w:rsidR="005A0576" w:rsidRPr="005A0576" w:rsidTr="00106EAD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в.т.ч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В трудоспособном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  <w:tr w:rsidR="005A0576" w:rsidRPr="005A0576" w:rsidTr="00106EAD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работающих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0576" w:rsidRPr="005A0576" w:rsidTr="00847D80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Численность пенсионеров</w:t>
            </w:r>
            <w:r>
              <w:rPr>
                <w:rFonts w:ascii="Calibri" w:eastAsia="Times New Roman" w:hAnsi="Calibri" w:cs="Times New Roman"/>
                <w:lang w:eastAsia="ru-RU"/>
              </w:rPr>
              <w:t>,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37,00</w:t>
            </w:r>
          </w:p>
        </w:tc>
      </w:tr>
      <w:tr w:rsidR="005A0576" w:rsidRPr="005A0576" w:rsidTr="00847D80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 xml:space="preserve">в </w:t>
            </w:r>
            <w:proofErr w:type="spellStart"/>
            <w:r w:rsidRPr="005A0576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5A0576">
              <w:rPr>
                <w:rFonts w:ascii="Calibri" w:eastAsia="Times New Roman" w:hAnsi="Calibri" w:cs="Times New Roman"/>
                <w:lang w:eastAsia="ru-RU"/>
              </w:rPr>
              <w:t>. В трудоспос</w:t>
            </w:r>
            <w:r>
              <w:rPr>
                <w:rFonts w:ascii="Calibri" w:eastAsia="Times New Roman" w:hAnsi="Calibri" w:cs="Times New Roman"/>
                <w:lang w:eastAsia="ru-RU"/>
              </w:rPr>
              <w:t>о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>бном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</w:tr>
      <w:tr w:rsidR="005A0576" w:rsidRPr="005A0576" w:rsidTr="00847D80">
        <w:trPr>
          <w:trHeight w:val="30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занятое в народном хозяйстве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5A0576" w:rsidRPr="005A0576" w:rsidTr="005A0576">
        <w:trPr>
          <w:trHeight w:val="51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lang w:eastAsia="ru-RU"/>
              </w:rPr>
              <w:t>Удельный вес занятых экономической деятельностью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44,34</w:t>
            </w:r>
          </w:p>
        </w:tc>
      </w:tr>
      <w:tr w:rsidR="005A0576" w:rsidRPr="005A0576" w:rsidTr="005A0576">
        <w:trPr>
          <w:trHeight w:val="67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Глава </w:t>
            </w:r>
            <w:r w:rsidRPr="005A0576">
              <w:rPr>
                <w:rFonts w:ascii="Calibri" w:eastAsia="Times New Roman" w:hAnsi="Calibri" w:cs="Times New Roman"/>
                <w:lang w:eastAsia="ru-RU"/>
              </w:rPr>
              <w:t>Администрации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Ю.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>Чинилова</w:t>
            </w:r>
            <w:proofErr w:type="spellEnd"/>
            <w:r w:rsidRPr="005A05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6" w:rsidRPr="005A0576" w:rsidRDefault="005A0576" w:rsidP="005A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5EB" w:rsidRDefault="009345EB"/>
    <w:sectPr w:rsidR="009345EB" w:rsidSect="005A0576">
      <w:pgSz w:w="16838" w:h="11906" w:orient="landscape"/>
      <w:pgMar w:top="567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08"/>
    <w:rsid w:val="005A0576"/>
    <w:rsid w:val="009345EB"/>
    <w:rsid w:val="00A0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94B8-A6DD-437E-92FB-8367ABF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2020-02-10T08:43:00Z</dcterms:created>
  <dcterms:modified xsi:type="dcterms:W3CDTF">2020-02-10T08:50:00Z</dcterms:modified>
</cp:coreProperties>
</file>