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0BA" w:rsidRPr="00F77C1A" w:rsidRDefault="005A20BA" w:rsidP="005A20BA">
      <w:pPr>
        <w:spacing w:after="0"/>
        <w:ind w:firstLine="5954"/>
        <w:jc w:val="both"/>
        <w:rPr>
          <w:rFonts w:ascii="Times New Roman" w:hAnsi="Times New Roman" w:cs="Times New Roman"/>
          <w:sz w:val="18"/>
          <w:szCs w:val="18"/>
        </w:rPr>
      </w:pPr>
      <w:r w:rsidRPr="00F77C1A">
        <w:rPr>
          <w:rFonts w:ascii="Times New Roman" w:hAnsi="Times New Roman" w:cs="Times New Roman"/>
          <w:sz w:val="18"/>
          <w:szCs w:val="18"/>
        </w:rPr>
        <w:t>УТВЕРЖДЕНЫ</w:t>
      </w:r>
    </w:p>
    <w:p w:rsidR="005A20BA" w:rsidRPr="00F77C1A" w:rsidRDefault="005A20BA" w:rsidP="005A20BA">
      <w:pPr>
        <w:spacing w:after="0"/>
        <w:ind w:left="5954"/>
        <w:jc w:val="both"/>
        <w:rPr>
          <w:rFonts w:ascii="Times New Roman" w:hAnsi="Times New Roman" w:cs="Times New Roman"/>
          <w:sz w:val="18"/>
          <w:szCs w:val="18"/>
        </w:rPr>
      </w:pPr>
      <w:r w:rsidRPr="00F77C1A">
        <w:rPr>
          <w:rFonts w:ascii="Times New Roman" w:hAnsi="Times New Roman" w:cs="Times New Roman"/>
          <w:sz w:val="18"/>
          <w:szCs w:val="18"/>
        </w:rPr>
        <w:t>решением Алексеевского сельсовета Совета народных депутатов</w:t>
      </w:r>
      <w:r>
        <w:rPr>
          <w:rFonts w:ascii="Times New Roman" w:hAnsi="Times New Roman" w:cs="Times New Roman"/>
          <w:sz w:val="18"/>
          <w:szCs w:val="18"/>
        </w:rPr>
        <w:t xml:space="preserve"> Чарышского района Алтайского края</w:t>
      </w:r>
      <w:r w:rsidRPr="00F77C1A">
        <w:rPr>
          <w:rFonts w:ascii="Times New Roman" w:hAnsi="Times New Roman" w:cs="Times New Roman"/>
          <w:sz w:val="18"/>
          <w:szCs w:val="18"/>
        </w:rPr>
        <w:t xml:space="preserve"> от 23.04.2019 № 17</w:t>
      </w:r>
      <w:r>
        <w:rPr>
          <w:rFonts w:ascii="Times New Roman" w:hAnsi="Times New Roman" w:cs="Times New Roman"/>
          <w:sz w:val="18"/>
          <w:szCs w:val="18"/>
        </w:rPr>
        <w:t xml:space="preserve"> (в ред. решения от 28.01.2020 № 4) </w:t>
      </w:r>
      <w:r w:rsidRPr="00F77C1A">
        <w:rPr>
          <w:rFonts w:ascii="Times New Roman" w:hAnsi="Times New Roman" w:cs="Times New Roman"/>
          <w:sz w:val="18"/>
          <w:szCs w:val="18"/>
        </w:rPr>
        <w:t xml:space="preserve">  </w:t>
      </w:r>
    </w:p>
    <w:p w:rsidR="005A20BA" w:rsidRDefault="005A20BA" w:rsidP="005A20BA">
      <w:pPr>
        <w:pStyle w:val="ConsPlusTitle"/>
        <w:widowControl/>
        <w:jc w:val="center"/>
        <w:rPr>
          <w:rFonts w:ascii="Times New Roman" w:hAnsi="Times New Roman" w:cs="Times New Roman"/>
          <w:sz w:val="28"/>
          <w:szCs w:val="28"/>
        </w:rPr>
      </w:pPr>
    </w:p>
    <w:p w:rsidR="005A20BA" w:rsidRDefault="005A20BA" w:rsidP="005A20BA">
      <w:pPr>
        <w:pStyle w:val="ConsPlusTitle"/>
        <w:widowControl/>
        <w:jc w:val="center"/>
        <w:rPr>
          <w:rFonts w:ascii="Times New Roman" w:hAnsi="Times New Roman" w:cs="Times New Roman"/>
          <w:sz w:val="28"/>
          <w:szCs w:val="28"/>
        </w:rPr>
      </w:pPr>
    </w:p>
    <w:p w:rsidR="005A20BA" w:rsidRPr="00F77C1A" w:rsidRDefault="005A20BA" w:rsidP="005A20BA">
      <w:pPr>
        <w:pStyle w:val="ConsPlusTitle"/>
        <w:widowControl/>
        <w:jc w:val="center"/>
        <w:rPr>
          <w:rFonts w:ascii="Times New Roman" w:hAnsi="Times New Roman" w:cs="Times New Roman"/>
          <w:sz w:val="24"/>
          <w:szCs w:val="24"/>
        </w:rPr>
      </w:pPr>
      <w:r w:rsidRPr="00F77C1A">
        <w:rPr>
          <w:rFonts w:ascii="Times New Roman" w:hAnsi="Times New Roman" w:cs="Times New Roman"/>
          <w:sz w:val="24"/>
          <w:szCs w:val="24"/>
        </w:rPr>
        <w:t>Правила благоустройства</w:t>
      </w:r>
    </w:p>
    <w:p w:rsidR="005A20BA" w:rsidRPr="00F77C1A" w:rsidRDefault="005A20BA" w:rsidP="005A20BA">
      <w:pPr>
        <w:pStyle w:val="ConsPlusTitle"/>
        <w:widowControl/>
        <w:jc w:val="center"/>
        <w:rPr>
          <w:rFonts w:ascii="Times New Roman" w:hAnsi="Times New Roman" w:cs="Times New Roman"/>
          <w:b w:val="0"/>
          <w:sz w:val="24"/>
          <w:szCs w:val="24"/>
        </w:rPr>
      </w:pPr>
      <w:r w:rsidRPr="00F77C1A">
        <w:rPr>
          <w:rFonts w:ascii="Times New Roman" w:hAnsi="Times New Roman" w:cs="Times New Roman"/>
          <w:b w:val="0"/>
          <w:sz w:val="24"/>
          <w:szCs w:val="24"/>
        </w:rPr>
        <w:t xml:space="preserve">на территории муниципального образования </w:t>
      </w:r>
    </w:p>
    <w:p w:rsidR="005A20BA" w:rsidRPr="00F77C1A" w:rsidRDefault="005A20BA" w:rsidP="005A20BA">
      <w:pPr>
        <w:pStyle w:val="ConsPlusTitle"/>
        <w:widowControl/>
        <w:jc w:val="center"/>
        <w:rPr>
          <w:rFonts w:ascii="Times New Roman" w:hAnsi="Times New Roman" w:cs="Times New Roman"/>
          <w:b w:val="0"/>
          <w:sz w:val="24"/>
          <w:szCs w:val="24"/>
        </w:rPr>
      </w:pPr>
      <w:r w:rsidRPr="00F77C1A">
        <w:rPr>
          <w:rFonts w:ascii="Times New Roman" w:hAnsi="Times New Roman" w:cs="Times New Roman"/>
          <w:b w:val="0"/>
          <w:sz w:val="24"/>
          <w:szCs w:val="24"/>
        </w:rPr>
        <w:t>Алексеевский сельсовет Чарышского района Алтайского края</w:t>
      </w:r>
    </w:p>
    <w:p w:rsidR="005A20BA" w:rsidRDefault="005A20BA" w:rsidP="005A20BA">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ред. решения от 28.01.2020 № 4)</w:t>
      </w:r>
    </w:p>
    <w:p w:rsidR="005A20BA" w:rsidRPr="00F77C1A" w:rsidRDefault="005A20BA" w:rsidP="005A20BA">
      <w:pPr>
        <w:autoSpaceDE w:val="0"/>
        <w:autoSpaceDN w:val="0"/>
        <w:adjustRightInd w:val="0"/>
        <w:spacing w:after="0" w:line="276" w:lineRule="auto"/>
        <w:jc w:val="center"/>
        <w:rPr>
          <w:rFonts w:ascii="Times New Roman" w:hAnsi="Times New Roman" w:cs="Times New Roman"/>
          <w:color w:val="000000"/>
          <w:sz w:val="24"/>
          <w:szCs w:val="24"/>
        </w:rPr>
      </w:pPr>
      <w:bookmarkStart w:id="0" w:name="_GoBack"/>
      <w:bookmarkEnd w:id="0"/>
    </w:p>
    <w:p w:rsidR="005A20BA" w:rsidRPr="00AF264D" w:rsidRDefault="005A20BA" w:rsidP="005A20BA">
      <w:pPr>
        <w:autoSpaceDE w:val="0"/>
        <w:autoSpaceDN w:val="0"/>
        <w:adjustRightInd w:val="0"/>
        <w:spacing w:after="0" w:line="276" w:lineRule="auto"/>
        <w:jc w:val="center"/>
        <w:rPr>
          <w:rFonts w:ascii="Times New Roman" w:hAnsi="Times New Roman" w:cs="Times New Roman"/>
          <w:color w:val="000000"/>
          <w:sz w:val="24"/>
          <w:szCs w:val="24"/>
        </w:rPr>
      </w:pPr>
      <w:r w:rsidRPr="00AF264D">
        <w:rPr>
          <w:rFonts w:ascii="Times New Roman" w:hAnsi="Times New Roman" w:cs="Times New Roman"/>
          <w:color w:val="000000"/>
          <w:sz w:val="24"/>
          <w:szCs w:val="24"/>
        </w:rPr>
        <w:t>1. Общие положения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1. Настоящие Правила разработаны с целью благоустройства территории муниципального образования Алексеевский сельсовет Чарышского района Алтайского края, в соответствии с Федеральным законом от 06.10.2003 № 131-ФЗ «Об общих принципах организации местного самоуправления в Российской Федерации», </w:t>
      </w:r>
      <w:hyperlink r:id="rId4" w:history="1">
        <w:r w:rsidRPr="00AF264D">
          <w:rPr>
            <w:rFonts w:ascii="Times New Roman" w:eastAsia="Times New Roman" w:hAnsi="Times New Roman" w:cs="Times New Roman"/>
            <w:sz w:val="24"/>
            <w:szCs w:val="24"/>
            <w:lang w:eastAsia="ru-RU"/>
          </w:rPr>
          <w:t>Федеральным законом от 30.03.1999 N 52-ФЗ «О санитарно-эпидемиологическом благополучии населения</w:t>
        </w:r>
      </w:hyperlink>
      <w:r w:rsidRPr="00AF264D">
        <w:rPr>
          <w:rFonts w:ascii="Times New Roman" w:eastAsia="Times New Roman" w:hAnsi="Times New Roman" w:cs="Times New Roman"/>
          <w:sz w:val="24"/>
          <w:szCs w:val="24"/>
          <w:lang w:eastAsia="ru-RU"/>
        </w:rPr>
        <w:t xml:space="preserve">», </w:t>
      </w:r>
      <w:r w:rsidRPr="00AF264D">
        <w:rPr>
          <w:rFonts w:ascii="Times New Roman" w:hAnsi="Times New Roman" w:cs="Times New Roman"/>
          <w:color w:val="000000"/>
          <w:sz w:val="24"/>
          <w:szCs w:val="24"/>
        </w:rPr>
        <w:t>приказом Министерства строительства и жилищно-коммунального хозяйства Российской Федерации «Об утверждении методических рекомендаций для подготовки правил благоустройства территорий поселений, городских округов, внутригородских районов» от 13.04.2017 года № 711, Уставом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муниципального образования Алексеевский сельсовет Чарышского района Алтайского края земельных участков, зданий, строений и сооружений.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 Организация работ по благоустройству и содержанию территории муниципального образования Алексеевский сельсовет Чарышского района Алтайского края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5A20BA"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2. Основные понятия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Бестарный вывоз отходов - вывоз отходов, складируемых в специально отведенных местах, осуществляемый ручным способом уборки.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Благоустройство - комплекс проводимых на территории муниципального образования Алексеевский сельсовет Чарышского района Алтайского края работ и мероприятий, направленных на обеспечение и улучшение санитарного и эстетического </w:t>
      </w:r>
      <w:r w:rsidRPr="00AF264D">
        <w:rPr>
          <w:rFonts w:ascii="Times New Roman" w:hAnsi="Times New Roman" w:cs="Times New Roman"/>
          <w:color w:val="000000"/>
          <w:sz w:val="24"/>
          <w:szCs w:val="24"/>
        </w:rPr>
        <w:lastRenderedPageBreak/>
        <w:t>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Брошенные транспортные средства - транспортное средство технически</w:t>
      </w:r>
    </w:p>
    <w:p w:rsidR="005A20BA" w:rsidRPr="00AF264D" w:rsidRDefault="005A20BA" w:rsidP="005A20BA">
      <w:pPr>
        <w:autoSpaceDE w:val="0"/>
        <w:autoSpaceDN w:val="0"/>
        <w:adjustRightInd w:val="0"/>
        <w:spacing w:after="0" w:line="276" w:lineRule="auto"/>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неисправное, разукомплектованное, непригодное к эксплуатации, от которого</w:t>
      </w:r>
    </w:p>
    <w:p w:rsidR="005A20BA" w:rsidRPr="00AF264D" w:rsidRDefault="005A20BA" w:rsidP="005A20BA">
      <w:pPr>
        <w:autoSpaceDE w:val="0"/>
        <w:autoSpaceDN w:val="0"/>
        <w:adjustRightInd w:val="0"/>
        <w:spacing w:after="0" w:line="276" w:lineRule="auto"/>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Бункер-накопитель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Благоустройство участка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Визуальная информация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т.п.</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Входная группа - комплекс устройств и функциональных частей благоустройства при входе в здание.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Вывоз твердых бытовых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Газон - объект благоустройства, участок с растительным грунтом, имеющий зеленые насаждения естественного или искусственного происхождения.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Гостевые стоянки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5A20BA"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Гаражи-стоянки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прилегающих территорий п</w:t>
      </w:r>
      <w:r w:rsidRPr="00014CD6">
        <w:rPr>
          <w:rFonts w:ascii="Times New Roman" w:eastAsia="Times New Roman" w:hAnsi="Times New Roman" w:cs="Times New Roman"/>
          <w:sz w:val="24"/>
          <w:szCs w:val="24"/>
          <w:lang w:eastAsia="ru-RU"/>
        </w:rPr>
        <w:t>о согласованию с собственниками зданий (помещений в них) и сооружений рекомендуетс</w:t>
      </w:r>
      <w:r>
        <w:rPr>
          <w:rFonts w:ascii="Times New Roman" w:eastAsia="Times New Roman" w:hAnsi="Times New Roman" w:cs="Times New Roman"/>
          <w:sz w:val="24"/>
          <w:szCs w:val="24"/>
          <w:lang w:eastAsia="ru-RU"/>
        </w:rPr>
        <w:t>я определять следующим образом:</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t xml:space="preserve">1) для зданий, строений, сооружений, в том числе нестационарных объектов, за исключением рекламных конструкций, - до 10 метров по периметру от границ </w:t>
      </w:r>
      <w:r>
        <w:rPr>
          <w:rFonts w:ascii="Times New Roman" w:eastAsia="Times New Roman" w:hAnsi="Times New Roman" w:cs="Times New Roman"/>
          <w:sz w:val="24"/>
          <w:szCs w:val="24"/>
          <w:lang w:eastAsia="ru-RU"/>
        </w:rPr>
        <w:t>отведенного земельного участка;</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t>2) для зданий, строений, сооружений, расположенных на неотведенных земельных участках, - до 10 метров по периметру от границ зданий, строений</w:t>
      </w:r>
      <w:r>
        <w:rPr>
          <w:rFonts w:ascii="Times New Roman" w:eastAsia="Times New Roman" w:hAnsi="Times New Roman" w:cs="Times New Roman"/>
          <w:sz w:val="24"/>
          <w:szCs w:val="24"/>
          <w:lang w:eastAsia="ru-RU"/>
        </w:rPr>
        <w:t>, сооружений;</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t xml:space="preserve">3) для рекламных конструкций - до 4 метров по периметру от границ </w:t>
      </w:r>
      <w:r>
        <w:rPr>
          <w:rFonts w:ascii="Times New Roman" w:eastAsia="Times New Roman" w:hAnsi="Times New Roman" w:cs="Times New Roman"/>
          <w:sz w:val="24"/>
          <w:szCs w:val="24"/>
          <w:lang w:eastAsia="ru-RU"/>
        </w:rPr>
        <w:t>отведенного земельного участка;</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lastRenderedPageBreak/>
        <w:t>4) для строительных площадок, земельных участков, не занятых зданиями, строениями, сооружениями, - до 15 метров по периметру от границ отведенн</w:t>
      </w:r>
      <w:r>
        <w:rPr>
          <w:rFonts w:ascii="Times New Roman" w:eastAsia="Times New Roman" w:hAnsi="Times New Roman" w:cs="Times New Roman"/>
          <w:sz w:val="24"/>
          <w:szCs w:val="24"/>
          <w:lang w:eastAsia="ru-RU"/>
        </w:rPr>
        <w:t>ого земельного участка;</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t xml:space="preserve">5) для земельных участков садовых товариществ и дачных кооперативов, гаражно-строительных кооперативов - до 25 метров по периметру от границ </w:t>
      </w:r>
      <w:r>
        <w:rPr>
          <w:rFonts w:ascii="Times New Roman" w:eastAsia="Times New Roman" w:hAnsi="Times New Roman" w:cs="Times New Roman"/>
          <w:sz w:val="24"/>
          <w:szCs w:val="24"/>
          <w:lang w:eastAsia="ru-RU"/>
        </w:rPr>
        <w:t>отведенного земельного участка.</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t>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w:t>
      </w:r>
      <w:r>
        <w:rPr>
          <w:rFonts w:ascii="Times New Roman" w:eastAsia="Times New Roman" w:hAnsi="Times New Roman" w:cs="Times New Roman"/>
          <w:sz w:val="24"/>
          <w:szCs w:val="24"/>
          <w:lang w:eastAsia="ru-RU"/>
        </w:rPr>
        <w:t>дке, установленном настоящими</w:t>
      </w:r>
      <w:r w:rsidRPr="00014C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Правилами, до автомобильных дорог.</w:t>
      </w:r>
    </w:p>
    <w:p w:rsidR="005A20BA" w:rsidRPr="00742BF8"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t>В случае, если границы прилегающих территорий земельных участков, пересекаются между собой, то общая площадь прилегающей территории распределяется в равных долях между собственниками зданий, строений, сооружений, земельных участков или уполномоченными ими лицами.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rsidR="005A20BA"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w:t>
      </w:r>
      <w:proofErr w:type="gramStart"/>
      <w:r w:rsidRPr="00AF264D">
        <w:rPr>
          <w:rFonts w:ascii="Times New Roman" w:hAnsi="Times New Roman" w:cs="Times New Roman"/>
          <w:color w:val="000000"/>
          <w:sz w:val="24"/>
          <w:szCs w:val="24"/>
        </w:rPr>
        <w:t>хозяйственных строений</w:t>
      </w:r>
      <w:proofErr w:type="gramEnd"/>
      <w:r w:rsidRPr="00AF264D">
        <w:rPr>
          <w:rFonts w:ascii="Times New Roman" w:hAnsi="Times New Roman" w:cs="Times New Roman"/>
          <w:color w:val="000000"/>
          <w:sz w:val="24"/>
          <w:szCs w:val="24"/>
        </w:rPr>
        <w:t xml:space="preserve"> и сооружений, а также с правом выращивания плодовых, ягодных, овощных, бахчевых или иных сельскохозяйственных культур и картофеля);</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14CD6">
        <w:rPr>
          <w:rFonts w:ascii="Times New Roman" w:eastAsia="Times New Roman" w:hAnsi="Times New Roman" w:cs="Times New Roman"/>
          <w:sz w:val="24"/>
          <w:szCs w:val="24"/>
          <w:lang w:eastAsia="ru-RU"/>
        </w:rPr>
        <w:t>омовладелец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w:t>
      </w:r>
      <w:r>
        <w:rPr>
          <w:rFonts w:ascii="Times New Roman" w:eastAsia="Times New Roman" w:hAnsi="Times New Roman" w:cs="Times New Roman"/>
          <w:sz w:val="24"/>
          <w:szCs w:val="24"/>
          <w:lang w:eastAsia="ru-RU"/>
        </w:rPr>
        <w:t>, уполномоченным собственником;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Д</w:t>
      </w:r>
      <w:r w:rsidRPr="00014CD6">
        <w:rPr>
          <w:rFonts w:ascii="Times New Roman" w:eastAsia="Times New Roman" w:hAnsi="Times New Roman" w:cs="Times New Roman"/>
          <w:sz w:val="24"/>
          <w:szCs w:val="24"/>
          <w:lang w:eastAsia="ru-RU"/>
        </w:rPr>
        <w:t>омовладение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w:t>
      </w:r>
      <w:r>
        <w:rPr>
          <w:rFonts w:ascii="Times New Roman" w:eastAsia="Times New Roman" w:hAnsi="Times New Roman" w:cs="Times New Roman"/>
          <w:sz w:val="24"/>
          <w:szCs w:val="24"/>
          <w:lang w:eastAsia="ru-RU"/>
        </w:rPr>
        <w:t xml:space="preserve"> индивидуальными жилыми домами;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Придомовая территория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AF264D">
        <w:rPr>
          <w:rFonts w:ascii="Times New Roman" w:hAnsi="Times New Roman" w:cs="Times New Roman"/>
          <w:color w:val="000000"/>
          <w:sz w:val="24"/>
          <w:szCs w:val="24"/>
        </w:rPr>
        <w:t>шумозащитные</w:t>
      </w:r>
      <w:proofErr w:type="spellEnd"/>
      <w:r w:rsidRPr="00AF264D">
        <w:rPr>
          <w:rFonts w:ascii="Times New Roman" w:hAnsi="Times New Roman" w:cs="Times New Roman"/>
          <w:color w:val="000000"/>
          <w:sz w:val="24"/>
          <w:szCs w:val="24"/>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Жидкие бытовые отходы (далее - ЖБО) - хозяйственно-бытовые стоки от жилых и общественных зданий, образовавшиеся в процессе производства и потребления.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Жилищный фонд - совокупность всех жилых помещений, находящихся на территории Российской Федерации.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Жилищный, жилищно-строительный кооператив (ЖК, ЖСК)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Земляные работы - работы, связанные с нарушением элементов внешнего благоустройства и естественного ландшафта территории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Зеленые насаждения - совокупность древесных, кустарниковых и травянистых растений на определенной территории.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Использование отходов - применение о</w:t>
      </w:r>
      <w:r>
        <w:rPr>
          <w:rFonts w:ascii="Times New Roman" w:hAnsi="Times New Roman" w:cs="Times New Roman"/>
          <w:color w:val="000000"/>
          <w:sz w:val="24"/>
          <w:szCs w:val="24"/>
        </w:rPr>
        <w:t xml:space="preserve">тходов для производства товаров </w:t>
      </w:r>
      <w:r w:rsidRPr="00AF264D">
        <w:rPr>
          <w:rFonts w:ascii="Times New Roman" w:hAnsi="Times New Roman" w:cs="Times New Roman"/>
          <w:color w:val="000000"/>
          <w:sz w:val="24"/>
          <w:szCs w:val="24"/>
        </w:rPr>
        <w:t>(продукции), выполнения работ, оказания услуг или для получения энергии.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Капитальный ремонт здания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Территориальное общественное самоуправление (ТОС)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Контейнер - стандартная емкость объемом до 1,5 куб. м для сбора твердых бытовых отходов.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Контейнерная площадка - оборудованная специальным образом площадка для установки контейнера(</w:t>
      </w:r>
      <w:proofErr w:type="spellStart"/>
      <w:r w:rsidRPr="00AF264D">
        <w:rPr>
          <w:rFonts w:ascii="Times New Roman" w:hAnsi="Times New Roman" w:cs="Times New Roman"/>
          <w:color w:val="000000"/>
          <w:sz w:val="24"/>
          <w:szCs w:val="24"/>
        </w:rPr>
        <w:t>ов</w:t>
      </w:r>
      <w:proofErr w:type="spellEnd"/>
      <w:r w:rsidRPr="00AF264D">
        <w:rPr>
          <w:rFonts w:ascii="Times New Roman" w:hAnsi="Times New Roman" w:cs="Times New Roman"/>
          <w:color w:val="000000"/>
          <w:sz w:val="24"/>
          <w:szCs w:val="24"/>
        </w:rPr>
        <w:t>) или бункера-накопителя (ей).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Компенсационное озеленение - воспроизводство зеленых насаждений взамен уничтоженных или поврежденных.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w:t>
      </w:r>
      <w:r w:rsidRPr="00AF264D">
        <w:rPr>
          <w:rFonts w:ascii="Times New Roman" w:hAnsi="Times New Roman" w:cs="Times New Roman"/>
          <w:color w:val="000000"/>
          <w:sz w:val="24"/>
          <w:szCs w:val="24"/>
        </w:rPr>
        <w:lastRenderedPageBreak/>
        <w:t>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Малые архитектурные формы – (МАФ)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Места массового пребывания людей - </w:t>
      </w:r>
      <w:r>
        <w:rPr>
          <w:rFonts w:ascii="Times New Roman" w:hAnsi="Times New Roman" w:cs="Times New Roman"/>
          <w:color w:val="000000"/>
          <w:sz w:val="24"/>
          <w:szCs w:val="24"/>
        </w:rPr>
        <w:t xml:space="preserve">территории, на которых возможно </w:t>
      </w:r>
      <w:r w:rsidRPr="00AF264D">
        <w:rPr>
          <w:rFonts w:ascii="Times New Roman" w:hAnsi="Times New Roman" w:cs="Times New Roman"/>
          <w:color w:val="000000"/>
          <w:sz w:val="24"/>
          <w:szCs w:val="24"/>
        </w:rPr>
        <w:t xml:space="preserve">одновременное скопление большого количества людей: остановки транспорта, территории рынков, ярмарок, торговых зон, </w:t>
      </w:r>
      <w:r>
        <w:rPr>
          <w:rFonts w:ascii="Times New Roman" w:hAnsi="Times New Roman" w:cs="Times New Roman"/>
          <w:color w:val="000000"/>
          <w:sz w:val="24"/>
          <w:szCs w:val="24"/>
        </w:rPr>
        <w:t>магазинов</w:t>
      </w:r>
      <w:r w:rsidRPr="00AF264D">
        <w:rPr>
          <w:rFonts w:ascii="Times New Roman" w:hAnsi="Times New Roman" w:cs="Times New Roman"/>
          <w:color w:val="000000"/>
          <w:sz w:val="24"/>
          <w:szCs w:val="24"/>
        </w:rPr>
        <w:t>, скверы, парки, стадионы</w:t>
      </w:r>
      <w:r>
        <w:rPr>
          <w:rFonts w:ascii="Times New Roman" w:hAnsi="Times New Roman" w:cs="Times New Roman"/>
          <w:color w:val="000000"/>
          <w:sz w:val="24"/>
          <w:szCs w:val="24"/>
        </w:rPr>
        <w:t>, административные здания, в том числе школы, детского сада, администрации сельсовета, сельские клубы</w:t>
      </w:r>
      <w:r w:rsidRPr="00AF264D">
        <w:rPr>
          <w:rFonts w:ascii="Times New Roman" w:hAnsi="Times New Roman" w:cs="Times New Roman"/>
          <w:color w:val="000000"/>
          <w:sz w:val="24"/>
          <w:szCs w:val="24"/>
        </w:rPr>
        <w:t xml:space="preserve"> и т.п.</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Металлический тент типа «ракушка» или «пенал»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Микрорайон (квартал) - структурный элемент жилой застройки,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Мусор - мелкие неоднородные сухие или влажные отходы.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Мусоросборники - съемные ящики, с плотными стенками и крышками, окрашенными стойкими красителями, предназначенные для складирования отходов.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Наледь - тонкий слой льда, образующийся в результате таяния снега при перепадах температуры (образуется на крышах, тротуарах, дорожном полотне и т. д.).</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Несанкционированная свалка мусора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Ночное время - период времени с 22.00 до 06.00 часов.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AF264D">
        <w:rPr>
          <w:rFonts w:ascii="Times New Roman" w:hAnsi="Times New Roman" w:cs="Times New Roman"/>
          <w:color w:val="000000"/>
          <w:sz w:val="24"/>
          <w:szCs w:val="24"/>
        </w:rPr>
        <w:t>тонары</w:t>
      </w:r>
      <w:proofErr w:type="spellEnd"/>
      <w:r w:rsidRPr="00AF264D">
        <w:rPr>
          <w:rFonts w:ascii="Times New Roman" w:hAnsi="Times New Roman" w:cs="Times New Roman"/>
          <w:color w:val="000000"/>
          <w:sz w:val="24"/>
          <w:szCs w:val="24"/>
        </w:rPr>
        <w:t xml:space="preserve">, машины и прицепы, с которых ведется </w:t>
      </w:r>
      <w:r w:rsidRPr="00AF264D">
        <w:rPr>
          <w:rFonts w:ascii="Times New Roman" w:hAnsi="Times New Roman" w:cs="Times New Roman"/>
          <w:color w:val="000000"/>
          <w:sz w:val="24"/>
          <w:szCs w:val="24"/>
        </w:rPr>
        <w:lastRenderedPageBreak/>
        <w:t>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Объект размещения отходов - специально оборудованное сооружение, предназначенное для размещения отходов (полигон, </w:t>
      </w:r>
      <w:proofErr w:type="spellStart"/>
      <w:r w:rsidRPr="00AF264D">
        <w:rPr>
          <w:rFonts w:ascii="Times New Roman" w:hAnsi="Times New Roman" w:cs="Times New Roman"/>
          <w:color w:val="000000"/>
          <w:sz w:val="24"/>
          <w:szCs w:val="24"/>
        </w:rPr>
        <w:t>шламохранилище</w:t>
      </w:r>
      <w:proofErr w:type="spellEnd"/>
      <w:r w:rsidRPr="00AF264D">
        <w:rPr>
          <w:rFonts w:ascii="Times New Roman" w:hAnsi="Times New Roman" w:cs="Times New Roman"/>
          <w:color w:val="000000"/>
          <w:sz w:val="24"/>
          <w:szCs w:val="24"/>
        </w:rPr>
        <w:t xml:space="preserve"> и другое).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и транспортных эстакад, на металлических, железобетонных и других конструкциях зданий и сооружений и в иных местах общего пользования.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Общественные пространства - это территории муниципального образования Алексеевский сельсовет Чарышского района Алтайского края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Алексеевский сельсовет Чарышского района Алтайского края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Объекты благоустройства территории - территории муниципального образования Алексеевский сельсовет Чарышского района Алтайского края,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Объекты благоустройства: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дороги, тротуары, пешеходные и велосипедные дорожки, водоотводные сооружения, дорожные ограждающие устройства;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мосты, путепроводы, виадуки, трубы, транспортные и пешеходные тоннели;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w:t>
      </w:r>
      <w:proofErr w:type="spellStart"/>
      <w:r w:rsidRPr="00AF264D">
        <w:rPr>
          <w:rFonts w:ascii="Times New Roman" w:hAnsi="Times New Roman" w:cs="Times New Roman"/>
          <w:color w:val="000000"/>
          <w:sz w:val="24"/>
          <w:szCs w:val="24"/>
        </w:rPr>
        <w:t>водовыпуски</w:t>
      </w:r>
      <w:proofErr w:type="spellEnd"/>
      <w:r w:rsidRPr="00AF264D">
        <w:rPr>
          <w:rFonts w:ascii="Times New Roman" w:hAnsi="Times New Roman" w:cs="Times New Roman"/>
          <w:color w:val="000000"/>
          <w:sz w:val="24"/>
          <w:szCs w:val="24"/>
        </w:rPr>
        <w:t>, насосные станции;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зеленые насаждения: парки, скверы, сады общего пользования, зеленые насаждения на улицах и дорогах, газоны и элементы малых архитектурных форм на них;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малые архитектурные формы: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уличное освещение;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сооружения санитарной уборки населенных пунктов: полигоны для захоронения бытовых и других отходов (свалки), мусороперегрузочные станции, поля ассенизации и компостирования, сливные станции, скотомогильники, общественные туалеты;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 элементы простейшего водоснабжения: шахтные и металлические колодцы, открытые водоемы, используемые для заправки поливомоечных машин, противопожарные водоемы;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кладбища.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Отстойник - бассейн или резервуар, предназначенный для очистки жидкостей при постепенном отделении примесей, выпадающих в остаток.</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Парк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Подвал - этаж при отметке пола помещений ниже планировочной отметки земли более чем на половину высоты помещения.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Подтопление - подъем уровня грунтовых вод, вызванный повышением горизонтов воды в реках.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Прилегающая территория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Площадь - большая территория, расположенная в населенном пункте, на</w:t>
      </w:r>
    </w:p>
    <w:p w:rsidR="005A20BA" w:rsidRPr="00AF264D" w:rsidRDefault="005A20BA" w:rsidP="005A20BA">
      <w:pPr>
        <w:autoSpaceDE w:val="0"/>
        <w:autoSpaceDN w:val="0"/>
        <w:adjustRightInd w:val="0"/>
        <w:spacing w:after="0" w:line="276" w:lineRule="auto"/>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Полоса отвода автомобильной дороги - земельные участки (независимо от категории земель), которые предназначены для размещения конструктивных элементов </w:t>
      </w:r>
      <w:r w:rsidRPr="00AF264D">
        <w:rPr>
          <w:rFonts w:ascii="Times New Roman" w:hAnsi="Times New Roman" w:cs="Times New Roman"/>
          <w:color w:val="000000"/>
          <w:sz w:val="24"/>
          <w:szCs w:val="24"/>
        </w:rPr>
        <w:lastRenderedPageBreak/>
        <w:t>автомобильной дороги, дорожных сооружений и на которых располагаются или могут располагаться объекты дорожного сервиса.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Порядок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Приведение в порядок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Проезд - дорога, примыкающая к проезжим частям жилых и магистральных улиц, разворотным площадкам.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Размещение отходов - хранение и захоронение отходов.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proofErr w:type="spellStart"/>
      <w:r w:rsidRPr="00AF264D">
        <w:rPr>
          <w:rFonts w:ascii="Times New Roman" w:hAnsi="Times New Roman" w:cs="Times New Roman"/>
          <w:color w:val="000000"/>
          <w:sz w:val="24"/>
          <w:szCs w:val="24"/>
        </w:rPr>
        <w:t>Рекламораспространитель</w:t>
      </w:r>
      <w:proofErr w:type="spellEnd"/>
      <w:r w:rsidRPr="00AF264D">
        <w:rPr>
          <w:rFonts w:ascii="Times New Roman" w:hAnsi="Times New Roman" w:cs="Times New Roman"/>
          <w:color w:val="000000"/>
          <w:sz w:val="24"/>
          <w:szCs w:val="24"/>
        </w:rPr>
        <w:t xml:space="preserve"> - лицо, осуществляющее распространение рекламы любым способом, в любой форме и с использованием любых средств.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Рекламодатель - изготовитель или продавец товара, либо иное определившее объект рекламирования и (или) содержание рекламы лицо.</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w:t>
      </w:r>
      <w:proofErr w:type="gramStart"/>
      <w:r w:rsidRPr="00AF264D">
        <w:rPr>
          <w:rFonts w:ascii="Times New Roman" w:hAnsi="Times New Roman" w:cs="Times New Roman"/>
          <w:color w:val="000000"/>
          <w:sz w:val="24"/>
          <w:szCs w:val="24"/>
        </w:rPr>
        <w:t>хозяйственных строений</w:t>
      </w:r>
      <w:proofErr w:type="gramEnd"/>
      <w:r w:rsidRPr="00AF264D">
        <w:rPr>
          <w:rFonts w:ascii="Times New Roman" w:hAnsi="Times New Roman" w:cs="Times New Roman"/>
          <w:color w:val="000000"/>
          <w:sz w:val="24"/>
          <w:szCs w:val="24"/>
        </w:rPr>
        <w:t xml:space="preserve"> и сооружений);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Свалка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Стихийная свалка - 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proofErr w:type="spellStart"/>
      <w:r w:rsidRPr="00AF264D">
        <w:rPr>
          <w:rFonts w:ascii="Times New Roman" w:hAnsi="Times New Roman" w:cs="Times New Roman"/>
          <w:color w:val="000000"/>
          <w:sz w:val="24"/>
          <w:szCs w:val="24"/>
        </w:rPr>
        <w:t>Снегосвалка</w:t>
      </w:r>
      <w:proofErr w:type="spellEnd"/>
      <w:r w:rsidRPr="00AF264D">
        <w:rPr>
          <w:rFonts w:ascii="Times New Roman" w:hAnsi="Times New Roman" w:cs="Times New Roman"/>
          <w:color w:val="000000"/>
          <w:sz w:val="24"/>
          <w:szCs w:val="24"/>
        </w:rPr>
        <w:t xml:space="preserve"> - земельный участок, специально отведенный под вывоз на него снежной массы.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Сосульки - обледеневшая жидкость в виде удлиненного конуса, образовавшаяся при стоке с крыш, козырьков, балконов, водосточных труб и т. д.</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Средства наружной рекламы и информации - конструкции для размещения рекламной (рекламные конструкции, </w:t>
      </w:r>
      <w:proofErr w:type="spellStart"/>
      <w:r w:rsidRPr="00AF264D">
        <w:rPr>
          <w:rFonts w:ascii="Times New Roman" w:hAnsi="Times New Roman" w:cs="Times New Roman"/>
          <w:color w:val="000000"/>
          <w:sz w:val="24"/>
          <w:szCs w:val="24"/>
        </w:rPr>
        <w:t>рекламоносители</w:t>
      </w:r>
      <w:proofErr w:type="spellEnd"/>
      <w:r w:rsidRPr="00AF264D">
        <w:rPr>
          <w:rFonts w:ascii="Times New Roman" w:hAnsi="Times New Roman" w:cs="Times New Roman"/>
          <w:color w:val="000000"/>
          <w:sz w:val="24"/>
          <w:szCs w:val="24"/>
        </w:rPr>
        <w:t xml:space="preserve">) и (или) </w:t>
      </w:r>
      <w:proofErr w:type="spellStart"/>
      <w:r w:rsidRPr="00AF264D">
        <w:rPr>
          <w:rFonts w:ascii="Times New Roman" w:hAnsi="Times New Roman" w:cs="Times New Roman"/>
          <w:color w:val="000000"/>
          <w:sz w:val="24"/>
          <w:szCs w:val="24"/>
        </w:rPr>
        <w:t>нерекламной</w:t>
      </w:r>
      <w:proofErr w:type="spellEnd"/>
      <w:r w:rsidRPr="00AF264D">
        <w:rPr>
          <w:rFonts w:ascii="Times New Roman" w:hAnsi="Times New Roman" w:cs="Times New Roman"/>
          <w:color w:val="000000"/>
          <w:sz w:val="24"/>
          <w:szCs w:val="24"/>
        </w:rP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AF264D">
        <w:rPr>
          <w:rFonts w:ascii="Times New Roman" w:hAnsi="Times New Roman" w:cs="Times New Roman"/>
          <w:color w:val="000000"/>
          <w:sz w:val="24"/>
          <w:szCs w:val="24"/>
        </w:rPr>
        <w:t>штендеры</w:t>
      </w:r>
      <w:proofErr w:type="spellEnd"/>
      <w:r w:rsidRPr="00AF264D">
        <w:rPr>
          <w:rFonts w:ascii="Times New Roman" w:hAnsi="Times New Roman" w:cs="Times New Roman"/>
          <w:color w:val="000000"/>
          <w:sz w:val="24"/>
          <w:szCs w:val="24"/>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Срыв графика вывоза отходов - несоблюдение специализированным хозяйствующим субъектом установленного графика вывоза отходов.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Субъекты муниципального образования Алексеевский сельсовет Чарышского района Алтайского края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Тарный вывоз отходов - вывоз специализированным автотранспортом отходов, складируемых в контейнеры или бункеры-накопители.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Твердое покрытие - дорожное покрытие в составе дорожных одежд.</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Твердые и жидкие бытовые отходы (ТБО, ЖБО)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Территория ограниченного пользования - земельный участок в пределах</w:t>
      </w:r>
    </w:p>
    <w:p w:rsidR="005A20BA" w:rsidRPr="00AF264D" w:rsidRDefault="005A20BA" w:rsidP="005A20BA">
      <w:pPr>
        <w:autoSpaceDE w:val="0"/>
        <w:autoSpaceDN w:val="0"/>
        <w:adjustRightInd w:val="0"/>
        <w:spacing w:after="0" w:line="276" w:lineRule="auto"/>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Тротуар - элемент дороги, предназначенный для движения пешеходов и</w:t>
      </w:r>
    </w:p>
    <w:p w:rsidR="005A20BA" w:rsidRPr="00AF264D" w:rsidRDefault="005A20BA" w:rsidP="005A20BA">
      <w:pPr>
        <w:autoSpaceDE w:val="0"/>
        <w:autoSpaceDN w:val="0"/>
        <w:adjustRightInd w:val="0"/>
        <w:spacing w:after="0" w:line="276" w:lineRule="auto"/>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примыкающий к проезжей части или отделенный от нее газоном.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Типовое ограждение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Утилизация отходов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Уличное оборудование - составная часть внешнего благоустройства муниципального образования Алексеевский сельсовет Чарышского района Алтайского края (оборудование для мелкорозничной торговли и летних кафе,</w:t>
      </w:r>
    </w:p>
    <w:p w:rsidR="005A20BA" w:rsidRPr="00AF264D" w:rsidRDefault="005A20BA" w:rsidP="005A20BA">
      <w:pPr>
        <w:autoSpaceDE w:val="0"/>
        <w:autoSpaceDN w:val="0"/>
        <w:adjustRightInd w:val="0"/>
        <w:spacing w:after="0" w:line="276" w:lineRule="auto"/>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Уполномоченные лица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Алексеевский </w:t>
      </w:r>
      <w:r w:rsidRPr="00AF264D">
        <w:rPr>
          <w:rFonts w:ascii="Times New Roman" w:hAnsi="Times New Roman" w:cs="Times New Roman"/>
          <w:color w:val="000000"/>
          <w:sz w:val="24"/>
          <w:szCs w:val="24"/>
        </w:rPr>
        <w:lastRenderedPageBreak/>
        <w:t>сельсовет Чарышского района Алтайского края</w:t>
      </w:r>
      <w:r>
        <w:rPr>
          <w:rFonts w:ascii="Times New Roman" w:hAnsi="Times New Roman" w:cs="Times New Roman"/>
          <w:color w:val="000000"/>
          <w:sz w:val="24"/>
          <w:szCs w:val="24"/>
        </w:rPr>
        <w:t xml:space="preserve">, в </w:t>
      </w:r>
      <w:r w:rsidRPr="00AF264D">
        <w:rPr>
          <w:rFonts w:ascii="Times New Roman" w:hAnsi="Times New Roman" w:cs="Times New Roman"/>
          <w:color w:val="000000"/>
          <w:sz w:val="24"/>
          <w:szCs w:val="24"/>
        </w:rPr>
        <w:t>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Уничтожение зеленых насаждений - повреждение зеленых насаждений, повлекшее прекращение роста и развития.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Уход за зелеными насаждениями - система мероприятий, направленных на содержание и выращивание зеленых насаждений.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Фасад здания - наружная сторона здания или сооружения. Различают главный фасад, уличный фасад, дворовой фасад, боковой фасад.</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AF264D">
        <w:rPr>
          <w:rFonts w:ascii="Times New Roman" w:hAnsi="Times New Roman" w:cs="Times New Roman"/>
          <w:color w:val="000000"/>
          <w:sz w:val="24"/>
          <w:szCs w:val="24"/>
        </w:rPr>
        <w:t>очищенностью</w:t>
      </w:r>
      <w:proofErr w:type="spellEnd"/>
      <w:r w:rsidRPr="00AF264D">
        <w:rPr>
          <w:rFonts w:ascii="Times New Roman" w:hAnsi="Times New Roman" w:cs="Times New Roman"/>
          <w:color w:val="000000"/>
          <w:sz w:val="24"/>
          <w:szCs w:val="24"/>
        </w:rPr>
        <w:t xml:space="preserve"> от грязи, посторонних предметов, бытовых, промышленных и строительных отходов, навалов мусора.</w:t>
      </w:r>
    </w:p>
    <w:p w:rsidR="005A20BA"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Элементы благоустройства - объекты благоустройства, представляющие собой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праздничное оформление, используемые как составные части благоустройства.</w:t>
      </w:r>
    </w:p>
    <w:p w:rsidR="005A20BA" w:rsidRPr="00CC7BA1" w:rsidRDefault="005A20BA" w:rsidP="005A20BA">
      <w:pPr>
        <w:tabs>
          <w:tab w:val="left" w:pos="3090"/>
          <w:tab w:val="center" w:pos="4677"/>
        </w:tabs>
        <w:spacing w:before="100" w:beforeAutospacing="1" w:after="0" w:line="240" w:lineRule="auto"/>
        <w:outlineLvl w:val="2"/>
        <w:rPr>
          <w:rFonts w:ascii="Times New Roman" w:eastAsia="Times New Roman" w:hAnsi="Times New Roman" w:cs="Times New Roman"/>
          <w:bCs/>
          <w:sz w:val="24"/>
          <w:szCs w:val="24"/>
          <w:lang w:eastAsia="ru-RU"/>
        </w:rPr>
      </w:pPr>
      <w:r>
        <w:rPr>
          <w:rFonts w:ascii="Times New Roman" w:hAnsi="Times New Roman" w:cs="Times New Roman"/>
          <w:color w:val="000000"/>
          <w:sz w:val="24"/>
          <w:szCs w:val="24"/>
        </w:rPr>
        <w:tab/>
      </w:r>
      <w:r>
        <w:rPr>
          <w:rFonts w:ascii="Times New Roman" w:hAnsi="Times New Roman" w:cs="Times New Roman"/>
          <w:color w:val="000000"/>
          <w:sz w:val="24"/>
          <w:szCs w:val="24"/>
        </w:rPr>
        <w:tab/>
        <w:t>3.</w:t>
      </w:r>
      <w:r>
        <w:rPr>
          <w:rFonts w:ascii="Times New Roman" w:eastAsia="Times New Roman" w:hAnsi="Times New Roman" w:cs="Times New Roman"/>
          <w:bCs/>
          <w:sz w:val="24"/>
          <w:szCs w:val="24"/>
          <w:lang w:eastAsia="ru-RU"/>
        </w:rPr>
        <w:t xml:space="preserve"> </w:t>
      </w:r>
      <w:r w:rsidRPr="00AF264D">
        <w:rPr>
          <w:rFonts w:ascii="Times New Roman" w:hAnsi="Times New Roman" w:cs="Times New Roman"/>
          <w:bCs/>
          <w:color w:val="000000"/>
          <w:sz w:val="24"/>
          <w:szCs w:val="24"/>
        </w:rPr>
        <w:t>Уборка территории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3.1. Основные положения: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3.1.1. Все физические, юридические лица, индивидуальные предприниматели, являющихся или посредством привлечения специализированных организаций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за счет собственных средств в соответствии с действующим законодательством, настоящими методическими рекомендациями.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Обязанности по уборке и благоустройству территории возлагаются на администрацию муниципального образования Алексеевский сельсовет Чарышского района </w:t>
      </w:r>
      <w:r w:rsidRPr="00AF264D">
        <w:rPr>
          <w:rFonts w:ascii="Times New Roman" w:hAnsi="Times New Roman" w:cs="Times New Roman"/>
          <w:color w:val="000000"/>
          <w:sz w:val="24"/>
          <w:szCs w:val="24"/>
        </w:rPr>
        <w:lastRenderedPageBreak/>
        <w:t>Алтайского края, если объект или земельный участок признан выморочным или поставлен н</w:t>
      </w:r>
      <w:r>
        <w:rPr>
          <w:rFonts w:ascii="Times New Roman" w:hAnsi="Times New Roman" w:cs="Times New Roman"/>
          <w:color w:val="000000"/>
          <w:sz w:val="24"/>
          <w:szCs w:val="24"/>
        </w:rPr>
        <w:t>а учет в качестве бесхозяйного.</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3.1.2. Не допускается выброс отходов и </w:t>
      </w:r>
      <w:r>
        <w:rPr>
          <w:rFonts w:ascii="Times New Roman" w:hAnsi="Times New Roman" w:cs="Times New Roman"/>
          <w:color w:val="000000"/>
          <w:sz w:val="24"/>
          <w:szCs w:val="24"/>
        </w:rPr>
        <w:t xml:space="preserve">(или) их сжигание на территории </w:t>
      </w:r>
      <w:r w:rsidRPr="00AF264D">
        <w:rPr>
          <w:rFonts w:ascii="Times New Roman" w:hAnsi="Times New Roman" w:cs="Times New Roman"/>
          <w:color w:val="000000"/>
          <w:sz w:val="24"/>
          <w:szCs w:val="24"/>
        </w:rPr>
        <w:t>муниципального образования Алексеевский сельсовет Чарышского района Алтайского края, в том числе на контейнерных площадках, контейнерах, урнах для сбора отходов.</w:t>
      </w:r>
    </w:p>
    <w:p w:rsidR="005A20BA" w:rsidRPr="00DF31C7"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Пункты с 3.2 по 3.7 признаны утратившими силу (решение АССНД от 28.01.2020 № 4)</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CC7BA1">
        <w:rPr>
          <w:rFonts w:ascii="Times New Roman" w:hAnsi="Times New Roman" w:cs="Times New Roman"/>
          <w:b/>
          <w:color w:val="000000"/>
          <w:sz w:val="24"/>
          <w:szCs w:val="24"/>
        </w:rPr>
        <w:t>3.8</w:t>
      </w:r>
      <w:r w:rsidRPr="00AF264D">
        <w:rPr>
          <w:rFonts w:ascii="Times New Roman" w:hAnsi="Times New Roman" w:cs="Times New Roman"/>
          <w:color w:val="000000"/>
          <w:sz w:val="24"/>
          <w:szCs w:val="24"/>
        </w:rPr>
        <w:t xml:space="preserve">. На территории муниципального образования Алексеевский сельсовет Чарышского района Алтайского края </w:t>
      </w:r>
      <w:r w:rsidRPr="00AF264D">
        <w:rPr>
          <w:rFonts w:ascii="Times New Roman" w:hAnsi="Times New Roman" w:cs="Times New Roman"/>
          <w:bCs/>
          <w:color w:val="000000"/>
          <w:sz w:val="24"/>
          <w:szCs w:val="24"/>
        </w:rPr>
        <w:t>запрещается</w:t>
      </w:r>
      <w:r w:rsidRPr="00AF264D">
        <w:rPr>
          <w:rFonts w:ascii="Times New Roman" w:hAnsi="Times New Roman" w:cs="Times New Roman"/>
          <w:color w:val="000000"/>
          <w:sz w:val="24"/>
          <w:szCs w:val="24"/>
        </w:rPr>
        <w:t>:</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3.8.2. Движение машин и механизмов на гусеничном ходу по дорогам с </w:t>
      </w:r>
      <w:proofErr w:type="spellStart"/>
      <w:r w:rsidRPr="00AF264D">
        <w:rPr>
          <w:rFonts w:ascii="Times New Roman" w:hAnsi="Times New Roman" w:cs="Times New Roman"/>
          <w:color w:val="000000"/>
          <w:sz w:val="24"/>
          <w:szCs w:val="24"/>
        </w:rPr>
        <w:t>асфальто</w:t>
      </w:r>
      <w:proofErr w:type="spellEnd"/>
      <w:r w:rsidRPr="00AF264D">
        <w:rPr>
          <w:rFonts w:ascii="Times New Roman" w:hAnsi="Times New Roman" w:cs="Times New Roman"/>
          <w:color w:val="000000"/>
          <w:sz w:val="24"/>
          <w:szCs w:val="24"/>
        </w:rPr>
        <w:t>- и цементно-бетонным покрытием (за исключением случаев проведения аварийно-восстановительных работ).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3.8.4. Засорение и засыпка водоемов, загрязнение прилегающих к ним территорий, устройство запруд.</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3.8.5. Мойка транспортных средств у водоразборных колонок, колодцев, на берегах рек, ручьев, иных водоемов, на тротуарах, во дворах, на детских спортивных площадках и других не отведенных для этого местах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3.8.6. Несанкционированная свалка мусора на не отведенных территориях.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3.8.8. Производство земляных работ без разрешения, оформленного в соответствии с Административным регламентом в администрации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3.8.9. Самовольное размещение малых архитектурных форм на землях общего пользования.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3.8.10. Размещение </w:t>
      </w:r>
      <w:proofErr w:type="spellStart"/>
      <w:r w:rsidRPr="00AF264D">
        <w:rPr>
          <w:rFonts w:ascii="Times New Roman" w:hAnsi="Times New Roman" w:cs="Times New Roman"/>
          <w:color w:val="000000"/>
          <w:sz w:val="24"/>
          <w:szCs w:val="24"/>
        </w:rPr>
        <w:t>штендеров</w:t>
      </w:r>
      <w:proofErr w:type="spellEnd"/>
      <w:r w:rsidRPr="00AF264D">
        <w:rPr>
          <w:rFonts w:ascii="Times New Roman" w:hAnsi="Times New Roman" w:cs="Times New Roman"/>
          <w:color w:val="000000"/>
          <w:sz w:val="24"/>
          <w:szCs w:val="24"/>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3.8.11. Размещение визуальной информации вне специальных мест, отведенных для этих целей в соответствии с установленным порядком.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3.8.13. Размещение ритуальных принадлежностей и надгробных сооружений вне мест, специально предназначенных для этих целей.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3.8.16. Самовольное присоединение промышленных, хозяйственно-бытовых и иных объектов к сетям ливневой канализации.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3.8.17. Сброс сточных вод и загрязняющих веществ в водные объекты и на рельеф местности.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3.8.18. Сгребание листвы, снега и грязи к комлевой части деревьев, кустарников.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3.8.19. Самовольное разведение костров и сжигание мусора, листвы, тары, отходов, резинотехнических и пластмассовых изделий.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3.8.20. Складирование тары вне торговых сооружений.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3.8.24. Нанесение или проецирование надписей или рисунков на поверхности скал, велосипедных или пешеходных дорожек, тротуаров либо проезжей части дороги, фасадах зданий, некапитальных объек</w:t>
      </w:r>
      <w:r>
        <w:rPr>
          <w:rFonts w:ascii="Times New Roman" w:hAnsi="Times New Roman" w:cs="Times New Roman"/>
          <w:color w:val="000000"/>
          <w:sz w:val="24"/>
          <w:szCs w:val="24"/>
        </w:rPr>
        <w:t>тах (гаражи, павильоны и т. д.),</w:t>
      </w:r>
      <w:r w:rsidRPr="006F7476">
        <w:rPr>
          <w:rFonts w:ascii="Times New Roman" w:eastAsia="Times New Roman" w:hAnsi="Times New Roman" w:cs="Times New Roman"/>
          <w:sz w:val="24"/>
          <w:szCs w:val="24"/>
          <w:lang w:eastAsia="ru-RU"/>
        </w:rPr>
        <w:t xml:space="preserve"> </w:t>
      </w:r>
      <w:r w:rsidRPr="00014CD6">
        <w:rPr>
          <w:rFonts w:ascii="Times New Roman" w:eastAsia="Times New Roman" w:hAnsi="Times New Roman" w:cs="Times New Roman"/>
          <w:sz w:val="24"/>
          <w:szCs w:val="24"/>
          <w:lang w:eastAsia="ru-RU"/>
        </w:rPr>
        <w:t>ограждениях, заборах, инженерных сооружениях, тепловых камерах, трансформаторных подстанциях, деревьях, опорах линий освещения, опорах рекламных конструкций</w:t>
      </w:r>
      <w:r>
        <w:rPr>
          <w:rFonts w:ascii="Times New Roman" w:eastAsia="Times New Roman" w:hAnsi="Times New Roman" w:cs="Times New Roman"/>
          <w:sz w:val="24"/>
          <w:szCs w:val="24"/>
          <w:lang w:eastAsia="ru-RU"/>
        </w:rPr>
        <w:t>.</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3.8.27. Распространение на улицах населенного пункта звуковой информации, в том числе и рекламы, с использованием громкоговорящих устройств, за исключением </w:t>
      </w:r>
      <w:proofErr w:type="spellStart"/>
      <w:r w:rsidRPr="00AF264D">
        <w:rPr>
          <w:rFonts w:ascii="Times New Roman" w:hAnsi="Times New Roman" w:cs="Times New Roman"/>
          <w:color w:val="000000"/>
          <w:sz w:val="24"/>
          <w:szCs w:val="24"/>
        </w:rPr>
        <w:t>общесельских</w:t>
      </w:r>
      <w:proofErr w:type="spellEnd"/>
      <w:r w:rsidRPr="00AF264D">
        <w:rPr>
          <w:rFonts w:ascii="Times New Roman" w:hAnsi="Times New Roman" w:cs="Times New Roman"/>
          <w:color w:val="000000"/>
          <w:sz w:val="24"/>
          <w:szCs w:val="24"/>
        </w:rPr>
        <w:t xml:space="preserve">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3.8.28. Распространение в период с 22 ч. 00 мин. до 06 ч. 00 мин. местного времени на территории муниципального образования Алексеевский сельсовет Чарышского района Алтайского края (на площадях, в парках, на улицах) с использованием: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3.8.29. Использование пиротехнических изделий на площадях, в парках, на улицах и во дворах в период с 22 ч 00 мин до 06 ч 00 мин местного времени.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3.8.30.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r w:rsidRPr="00AF264D">
        <w:rPr>
          <w:rFonts w:ascii="Times New Roman" w:hAnsi="Times New Roman" w:cs="Times New Roman"/>
          <w:color w:val="FF0000"/>
          <w:sz w:val="24"/>
          <w:szCs w:val="24"/>
        </w:rPr>
        <w:t>.</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3.8.31. На территории муниципального образования Алексеевский сельсовет Чарышского района Алтайского края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3.8.32.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3.8.33.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орган местного самоуправления.</w:t>
      </w:r>
    </w:p>
    <w:p w:rsidR="005A20BA"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CC7BA1">
        <w:rPr>
          <w:rFonts w:ascii="Times New Roman" w:hAnsi="Times New Roman" w:cs="Times New Roman"/>
          <w:b/>
          <w:bCs/>
          <w:color w:val="000000"/>
          <w:sz w:val="24"/>
          <w:szCs w:val="24"/>
        </w:rPr>
        <w:t>4</w:t>
      </w:r>
      <w:r w:rsidRPr="00AF264D">
        <w:rPr>
          <w:rFonts w:ascii="Times New Roman" w:hAnsi="Times New Roman" w:cs="Times New Roman"/>
          <w:bCs/>
          <w:color w:val="000000"/>
          <w:sz w:val="24"/>
          <w:szCs w:val="24"/>
        </w:rPr>
        <w:t>. Сбор жидких бытовых отходов (ЖБО) в не канализованном жилищном фонде и частных домовладениях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4.1. Сбор жидких коммунальных отходов в не канализованных домовладениях осуществляется в местах, обустроенных в соответствии с действующим законодательством.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4.2. Обязанность по организации сбора и вывоза жидких коммунальных отходов, содержанию, ремонту дворовых </w:t>
      </w:r>
      <w:proofErr w:type="spellStart"/>
      <w:r w:rsidRPr="00AF264D">
        <w:rPr>
          <w:rFonts w:ascii="Times New Roman" w:hAnsi="Times New Roman" w:cs="Times New Roman"/>
          <w:color w:val="000000"/>
          <w:sz w:val="24"/>
          <w:szCs w:val="24"/>
        </w:rPr>
        <w:t>помойниц</w:t>
      </w:r>
      <w:proofErr w:type="spellEnd"/>
      <w:r w:rsidRPr="00AF264D">
        <w:rPr>
          <w:rFonts w:ascii="Times New Roman" w:hAnsi="Times New Roman" w:cs="Times New Roman"/>
          <w:color w:val="000000"/>
          <w:sz w:val="24"/>
          <w:szCs w:val="24"/>
        </w:rPr>
        <w:t xml:space="preserve"> в зоне индивидуальной жилой застройки – на владельцев домовладений.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4.3. Дворовая уборная должна иметь подъездные пути для специального транспорта.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4.4. Выгреб дворовых уборных и </w:t>
      </w:r>
      <w:proofErr w:type="spellStart"/>
      <w:r w:rsidRPr="00AF264D">
        <w:rPr>
          <w:rFonts w:ascii="Times New Roman" w:hAnsi="Times New Roman" w:cs="Times New Roman"/>
          <w:color w:val="000000"/>
          <w:sz w:val="24"/>
          <w:szCs w:val="24"/>
        </w:rPr>
        <w:t>помойниц</w:t>
      </w:r>
      <w:proofErr w:type="spellEnd"/>
      <w:r w:rsidRPr="00AF264D">
        <w:rPr>
          <w:rFonts w:ascii="Times New Roman" w:hAnsi="Times New Roman" w:cs="Times New Roman"/>
          <w:color w:val="000000"/>
          <w:sz w:val="24"/>
          <w:szCs w:val="24"/>
        </w:rPr>
        <w:t xml:space="preserve"> очищается по мере его заполнения, но не реже одного раза в полгода. Вывоз нечистот из выгребов домовладений, независимо от форм собственности, производится только транспортом индивидуальных предпринимателей и организаций, осуществляющих вывоз жидких коммунальных отходов, имеющих разрешительные документы на осуществление данной деятельности, согласно договорам и заявкам.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4.5.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4.6. Юридические лица, индивидуальные предприниматели и иные хозяйствующие субъекты, осуществляющие на территории Алексеевского сельсовета Чарышского района Алтайского края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4.7.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4.8. Уборка биотуалетов производится владельцем по мере загрязнения, но не реже одного раза в день. Переполнение биотуалетов не допускается.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4.9. Работа биотуалетов без специальных, сертифицированных </w:t>
      </w:r>
      <w:proofErr w:type="spellStart"/>
      <w:r w:rsidRPr="00AF264D">
        <w:rPr>
          <w:rFonts w:ascii="Times New Roman" w:hAnsi="Times New Roman" w:cs="Times New Roman"/>
          <w:color w:val="000000"/>
          <w:sz w:val="24"/>
          <w:szCs w:val="24"/>
        </w:rPr>
        <w:t>расщепительных</w:t>
      </w:r>
      <w:proofErr w:type="spellEnd"/>
      <w:r w:rsidRPr="00AF264D">
        <w:rPr>
          <w:rFonts w:ascii="Times New Roman" w:hAnsi="Times New Roman" w:cs="Times New Roman"/>
          <w:color w:val="000000"/>
          <w:sz w:val="24"/>
          <w:szCs w:val="24"/>
        </w:rPr>
        <w:t xml:space="preserve"> и ароматических добавок не разрешается.</w:t>
      </w:r>
    </w:p>
    <w:p w:rsidR="005A20BA"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CC7BA1">
        <w:rPr>
          <w:rFonts w:ascii="Times New Roman" w:hAnsi="Times New Roman" w:cs="Times New Roman"/>
          <w:b/>
          <w:bCs/>
          <w:color w:val="000000"/>
          <w:sz w:val="24"/>
          <w:szCs w:val="24"/>
        </w:rPr>
        <w:lastRenderedPageBreak/>
        <w:t>5.</w:t>
      </w:r>
      <w:r w:rsidRPr="00AF264D">
        <w:rPr>
          <w:rFonts w:ascii="Times New Roman" w:hAnsi="Times New Roman" w:cs="Times New Roman"/>
          <w:bCs/>
          <w:color w:val="000000"/>
          <w:sz w:val="24"/>
          <w:szCs w:val="24"/>
        </w:rPr>
        <w:t xml:space="preserve"> Организация уборки и содержание территории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5.1. Физические и юридические лица, независимо от их организационно 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Организация уборки иных территорий осуществляется администрацией муниципального образования Алексеевский сельсовет Чарышского района Алтайского края в пределах средств, предусмотренных на эти цели в бюджете муниципального образования.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5.2.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5.3. Уборка и очистка остановок производится организациями, в обязанности которых входит уборка территорий улиц, на которых расположены эти остановки. 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5.4. Содержание и уборка скверов и прилегающих к ним тротуаров, проездов и газонов осуществляются администрацией муниципального образования Алексеевский сельсовет Чарышского района Алтайского края за счет средств, предусмотренных в бюджете муниципального образования на соответствующий финансовый год на эти цели.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5.5. Содержание и уборка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5.6.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5.7. Сбор брошенных на улицах предметов, создающих помехи дорожному движению, возлагается на организации, обслуживающие данные объекты.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5.8.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5.9.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муниципального образования Алексеевский сельсовет Чарышского района Алтайского края, на территории которой находится объект, земельный участок в пределах средств, выделенных на эти цели в бюджете села.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Контроль за содержанием указанных территорий осуществляют администрация муниципального образования Алексеевский сельсовет Чарышского района Алтайского края.</w:t>
      </w:r>
    </w:p>
    <w:p w:rsidR="005A20BA"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p>
    <w:p w:rsidR="005A20BA" w:rsidRPr="00CC7BA1"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r w:rsidRPr="00CC7BA1">
        <w:rPr>
          <w:rFonts w:ascii="Times New Roman" w:hAnsi="Times New Roman" w:cs="Times New Roman"/>
          <w:b/>
          <w:bCs/>
          <w:color w:val="000000"/>
          <w:sz w:val="24"/>
          <w:szCs w:val="24"/>
        </w:rPr>
        <w:t>6</w:t>
      </w:r>
      <w:r w:rsidRPr="00AF264D">
        <w:rPr>
          <w:rFonts w:ascii="Times New Roman" w:hAnsi="Times New Roman" w:cs="Times New Roman"/>
          <w:bCs/>
          <w:color w:val="000000"/>
          <w:sz w:val="24"/>
          <w:szCs w:val="24"/>
        </w:rPr>
        <w:t>. Уборка территорий населенного пункта в осенне-зимний период</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AF264D">
        <w:rPr>
          <w:rFonts w:ascii="Times New Roman" w:hAnsi="Times New Roman" w:cs="Times New Roman"/>
          <w:color w:val="000000"/>
          <w:sz w:val="24"/>
          <w:szCs w:val="24"/>
        </w:rPr>
        <w:t>Росавтодора</w:t>
      </w:r>
      <w:proofErr w:type="spellEnd"/>
      <w:r w:rsidRPr="00AF264D">
        <w:rPr>
          <w:rFonts w:ascii="Times New Roman" w:hAnsi="Times New Roman" w:cs="Times New Roman"/>
          <w:color w:val="000000"/>
          <w:sz w:val="24"/>
          <w:szCs w:val="24"/>
        </w:rPr>
        <w:t xml:space="preserve"> от 17.03.2004 № ОС-28/1270-ис, «Руководства по борьбе с зимней скользкостью на автомобильных дорогах», утвержденного распоряжением Минтранса РФ от 16.06.2003 N ОС-548-Р.</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6.2. Период зи</w:t>
      </w:r>
      <w:r>
        <w:rPr>
          <w:rFonts w:ascii="Times New Roman" w:hAnsi="Times New Roman" w:cs="Times New Roman"/>
          <w:color w:val="000000"/>
          <w:sz w:val="24"/>
          <w:szCs w:val="24"/>
        </w:rPr>
        <w:t>мней уборки устанавливается с 15 ноября по 31 марта</w:t>
      </w:r>
      <w:r w:rsidRPr="00AF264D">
        <w:rPr>
          <w:rFonts w:ascii="Times New Roman" w:hAnsi="Times New Roman" w:cs="Times New Roman"/>
          <w:color w:val="000000"/>
          <w:sz w:val="24"/>
          <w:szCs w:val="24"/>
        </w:rPr>
        <w:t>, исходя из местных условий по сложившейся практике.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6.6. </w:t>
      </w:r>
      <w:r w:rsidRPr="00AF264D">
        <w:rPr>
          <w:rFonts w:ascii="Times New Roman" w:hAnsi="Times New Roman" w:cs="Times New Roman"/>
          <w:bCs/>
          <w:color w:val="000000"/>
          <w:sz w:val="24"/>
          <w:szCs w:val="24"/>
        </w:rPr>
        <w:t>Запрещается</w:t>
      </w:r>
      <w:r w:rsidRPr="00AF264D">
        <w:rPr>
          <w:rFonts w:ascii="Times New Roman" w:hAnsi="Times New Roman" w:cs="Times New Roman"/>
          <w:color w:val="000000"/>
          <w:sz w:val="24"/>
          <w:szCs w:val="24"/>
        </w:rPr>
        <w:t>:</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выдвигать или перемещать на проезжую часть магистралей, улиц и проездов снег, счищаемый с придомовых территорий, территорий предприятий, организаций, строительных площадок, торговых объектов;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 применение технической соли и жидкого хлористого кальция в качестве </w:t>
      </w:r>
      <w:proofErr w:type="spellStart"/>
      <w:r w:rsidRPr="00AF264D">
        <w:rPr>
          <w:rFonts w:ascii="Times New Roman" w:hAnsi="Times New Roman" w:cs="Times New Roman"/>
          <w:color w:val="000000"/>
          <w:sz w:val="24"/>
          <w:szCs w:val="24"/>
        </w:rPr>
        <w:t>противогололедного</w:t>
      </w:r>
      <w:proofErr w:type="spellEnd"/>
      <w:r w:rsidRPr="00AF264D">
        <w:rPr>
          <w:rFonts w:ascii="Times New Roman" w:hAnsi="Times New Roman" w:cs="Times New Roman"/>
          <w:color w:val="000000"/>
          <w:sz w:val="24"/>
          <w:szCs w:val="24"/>
        </w:rPr>
        <w:t xml:space="preserve"> реагента на тротуарах, в парках, скверах, дворах и прочих пешеходных и озелененных зонах.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6.7. Формирование снежных валов: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Формирование снежных валов запрещается: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в санитарно-охранной зоне источников централизованного и децентрализованного водоснабжения (родники, колодцы);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на пересечениях всех дорог, улиц и проездов в одном уровне и вблизи железнодорожных переездов, в зоне треугольника видимости;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ближе 5 м от пешеходного перехода;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ближе 20 м от остановочного пункта общественного транспорта;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на участках дорог, оборудованных транспортными ограждениями или повышенным бордюром;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на тротуарах.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Время формирования снежных валов не должно превышать 24 часов после окончания снегопада.</w:t>
      </w:r>
    </w:p>
    <w:p w:rsidR="005A20BA"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При формировании снежных валов у края дороги запрещается перемещение снега на тротуары, газоны и ограждения.</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Pr="00014CD6">
        <w:rPr>
          <w:rFonts w:ascii="Times New Roman" w:eastAsia="Times New Roman" w:hAnsi="Times New Roman" w:cs="Times New Roman"/>
          <w:sz w:val="24"/>
          <w:szCs w:val="24"/>
          <w:lang w:eastAsia="ru-RU"/>
        </w:rPr>
        <w:t>. 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w:t>
      </w:r>
      <w:r>
        <w:rPr>
          <w:rFonts w:ascii="Times New Roman" w:eastAsia="Times New Roman" w:hAnsi="Times New Roman" w:cs="Times New Roman"/>
          <w:sz w:val="24"/>
          <w:szCs w:val="24"/>
          <w:lang w:eastAsia="ru-RU"/>
        </w:rPr>
        <w:t>ей либо уполномоченных ими лиц.</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6.9.</w:t>
      </w:r>
      <w:r w:rsidRPr="00014CD6">
        <w:rPr>
          <w:rFonts w:ascii="Times New Roman" w:eastAsia="Times New Roman" w:hAnsi="Times New Roman" w:cs="Times New Roman"/>
          <w:sz w:val="24"/>
          <w:szCs w:val="24"/>
          <w:lang w:eastAsia="ru-RU"/>
        </w:rPr>
        <w:t xml:space="preserve"> 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w:t>
      </w:r>
      <w:r>
        <w:rPr>
          <w:rFonts w:ascii="Times New Roman" w:eastAsia="Times New Roman" w:hAnsi="Times New Roman" w:cs="Times New Roman"/>
          <w:sz w:val="24"/>
          <w:szCs w:val="24"/>
          <w:lang w:eastAsia="ru-RU"/>
        </w:rPr>
        <w:t>к, линий связи и иных объектов.</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t>Наличие сосулек, снежных накатов, накопление снега на крыше не допускаются.</w:t>
      </w:r>
      <w:r w:rsidRPr="00014CD6">
        <w:rPr>
          <w:rFonts w:ascii="Times New Roman" w:eastAsia="Times New Roman" w:hAnsi="Times New Roman" w:cs="Times New Roman"/>
          <w:sz w:val="24"/>
          <w:szCs w:val="24"/>
          <w:lang w:eastAsia="ru-RU"/>
        </w:rPr>
        <w:br/>
        <w:t xml:space="preserve">С момента образования снежных навесов, сосулек и до их удаления </w:t>
      </w:r>
      <w:proofErr w:type="gramStart"/>
      <w:r w:rsidRPr="00014CD6">
        <w:rPr>
          <w:rFonts w:ascii="Times New Roman" w:eastAsia="Times New Roman" w:hAnsi="Times New Roman" w:cs="Times New Roman"/>
          <w:sz w:val="24"/>
          <w:szCs w:val="24"/>
          <w:lang w:eastAsia="ru-RU"/>
        </w:rPr>
        <w:t>собственники</w:t>
      </w:r>
      <w:proofErr w:type="gramEnd"/>
      <w:r w:rsidRPr="00014CD6">
        <w:rPr>
          <w:rFonts w:ascii="Times New Roman" w:eastAsia="Times New Roman" w:hAnsi="Times New Roman" w:cs="Times New Roman"/>
          <w:sz w:val="24"/>
          <w:szCs w:val="24"/>
          <w:lang w:eastAsia="ru-RU"/>
        </w:rPr>
        <w:t xml:space="preserve">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w:t>
      </w:r>
      <w:r>
        <w:rPr>
          <w:rFonts w:ascii="Times New Roman" w:eastAsia="Times New Roman" w:hAnsi="Times New Roman" w:cs="Times New Roman"/>
          <w:sz w:val="24"/>
          <w:szCs w:val="24"/>
          <w:lang w:eastAsia="ru-RU"/>
        </w:rPr>
        <w:t>дающими об имеющейся опасности.</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r w:rsidRPr="00014CD6">
        <w:rPr>
          <w:rFonts w:ascii="Times New Roman" w:eastAsia="Times New Roman" w:hAnsi="Times New Roman" w:cs="Times New Roman"/>
          <w:sz w:val="24"/>
          <w:szCs w:val="24"/>
          <w:lang w:eastAsia="ru-RU"/>
        </w:rPr>
        <w:t xml:space="preserve"> Снег,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w:t>
      </w:r>
      <w:r>
        <w:rPr>
          <w:rFonts w:ascii="Times New Roman" w:eastAsia="Times New Roman" w:hAnsi="Times New Roman" w:cs="Times New Roman"/>
          <w:sz w:val="24"/>
          <w:szCs w:val="24"/>
          <w:lang w:eastAsia="ru-RU"/>
        </w:rPr>
        <w:t>ицом, осуществившим сброс снега.</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r w:rsidRPr="00014CD6">
        <w:rPr>
          <w:rFonts w:ascii="Times New Roman" w:eastAsia="Times New Roman" w:hAnsi="Times New Roman" w:cs="Times New Roman"/>
          <w:sz w:val="24"/>
          <w:szCs w:val="24"/>
          <w:lang w:eastAsia="ru-RU"/>
        </w:rPr>
        <w:t xml:space="preserve">. Вывоз снега с территорий общего пользования разрешается на специально определенные места </w:t>
      </w:r>
      <w:proofErr w:type="spellStart"/>
      <w:r w:rsidRPr="00014CD6">
        <w:rPr>
          <w:rFonts w:ascii="Times New Roman" w:eastAsia="Times New Roman" w:hAnsi="Times New Roman" w:cs="Times New Roman"/>
          <w:sz w:val="24"/>
          <w:szCs w:val="24"/>
          <w:lang w:eastAsia="ru-RU"/>
        </w:rPr>
        <w:t>снегоотвала</w:t>
      </w:r>
      <w:proofErr w:type="spellEnd"/>
      <w:r w:rsidRPr="00014CD6">
        <w:rPr>
          <w:rFonts w:ascii="Times New Roman" w:eastAsia="Times New Roman" w:hAnsi="Times New Roman" w:cs="Times New Roman"/>
          <w:sz w:val="24"/>
          <w:szCs w:val="24"/>
          <w:lang w:eastAsia="ru-RU"/>
        </w:rPr>
        <w:t xml:space="preserve"> с последующей очисткой земельного участка.</w:t>
      </w:r>
      <w:r w:rsidRPr="00014CD6">
        <w:rPr>
          <w:rFonts w:ascii="Times New Roman" w:eastAsia="Times New Roman" w:hAnsi="Times New Roman" w:cs="Times New Roman"/>
          <w:sz w:val="24"/>
          <w:szCs w:val="24"/>
          <w:lang w:eastAsia="ru-RU"/>
        </w:rPr>
        <w:br/>
        <w:t xml:space="preserve">Места </w:t>
      </w:r>
      <w:proofErr w:type="spellStart"/>
      <w:r w:rsidRPr="00014CD6">
        <w:rPr>
          <w:rFonts w:ascii="Times New Roman" w:eastAsia="Times New Roman" w:hAnsi="Times New Roman" w:cs="Times New Roman"/>
          <w:sz w:val="24"/>
          <w:szCs w:val="24"/>
          <w:lang w:eastAsia="ru-RU"/>
        </w:rPr>
        <w:t>снегоотвала</w:t>
      </w:r>
      <w:proofErr w:type="spellEnd"/>
      <w:r w:rsidRPr="00014CD6">
        <w:rPr>
          <w:rFonts w:ascii="Times New Roman" w:eastAsia="Times New Roman" w:hAnsi="Times New Roman" w:cs="Times New Roman"/>
          <w:sz w:val="24"/>
          <w:szCs w:val="24"/>
          <w:lang w:eastAsia="ru-RU"/>
        </w:rPr>
        <w:t xml:space="preserve"> определяются на текущий год постановлением администрации муниципального образования</w:t>
      </w:r>
      <w:r>
        <w:rPr>
          <w:rFonts w:ascii="Times New Roman" w:eastAsia="Times New Roman" w:hAnsi="Times New Roman" w:cs="Times New Roman"/>
          <w:sz w:val="24"/>
          <w:szCs w:val="24"/>
          <w:lang w:eastAsia="ru-RU"/>
        </w:rPr>
        <w:t xml:space="preserve"> Алексеевский сельсовет Чарышского района Алтайского края. </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t xml:space="preserve">Места </w:t>
      </w:r>
      <w:proofErr w:type="spellStart"/>
      <w:r w:rsidRPr="00014CD6">
        <w:rPr>
          <w:rFonts w:ascii="Times New Roman" w:eastAsia="Times New Roman" w:hAnsi="Times New Roman" w:cs="Times New Roman"/>
          <w:sz w:val="24"/>
          <w:szCs w:val="24"/>
          <w:lang w:eastAsia="ru-RU"/>
        </w:rPr>
        <w:t>снегоотвала</w:t>
      </w:r>
      <w:proofErr w:type="spellEnd"/>
      <w:r w:rsidRPr="00014CD6">
        <w:rPr>
          <w:rFonts w:ascii="Times New Roman" w:eastAsia="Times New Roman" w:hAnsi="Times New Roman" w:cs="Times New Roman"/>
          <w:sz w:val="24"/>
          <w:szCs w:val="24"/>
          <w:lang w:eastAsia="ru-RU"/>
        </w:rPr>
        <w:t xml:space="preserve"> должны быть обеспечены удобными подъездами, необходимыми механизмами для складирования снега.</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t>Вывоз снега во всех остальных случаях осуществляется на основании договоров на вывоз снега, заключенных со специализированными организациями, либо самостоятельно на полигон твердых бытовых отходов.</w:t>
      </w:r>
    </w:p>
    <w:p w:rsidR="005A20BA" w:rsidRPr="00EA4824"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CC7BA1">
        <w:rPr>
          <w:rFonts w:ascii="Times New Roman" w:hAnsi="Times New Roman" w:cs="Times New Roman"/>
          <w:b/>
          <w:bCs/>
          <w:color w:val="000000"/>
          <w:sz w:val="24"/>
          <w:szCs w:val="24"/>
        </w:rPr>
        <w:t>7.</w:t>
      </w:r>
      <w:r w:rsidRPr="00AF264D">
        <w:rPr>
          <w:rFonts w:ascii="Times New Roman" w:hAnsi="Times New Roman" w:cs="Times New Roman"/>
          <w:bCs/>
          <w:color w:val="000000"/>
          <w:sz w:val="24"/>
          <w:szCs w:val="24"/>
        </w:rPr>
        <w:t xml:space="preserve"> Уборка территорий в весенне-летний период</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7.1. Основной задачей весенне-летней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7.2. Период весенне-летней уборки устанавливает</w:t>
      </w:r>
      <w:r>
        <w:rPr>
          <w:rFonts w:ascii="Times New Roman" w:hAnsi="Times New Roman" w:cs="Times New Roman"/>
          <w:color w:val="000000"/>
          <w:sz w:val="24"/>
          <w:szCs w:val="24"/>
        </w:rPr>
        <w:t>ся с 01 апреля по 20</w:t>
      </w:r>
      <w:r w:rsidRPr="00AF264D">
        <w:rPr>
          <w:rFonts w:ascii="Times New Roman" w:hAnsi="Times New Roman" w:cs="Times New Roman"/>
          <w:color w:val="000000"/>
          <w:sz w:val="24"/>
          <w:szCs w:val="24"/>
        </w:rPr>
        <w:t xml:space="preserve"> октября. В случае резкого изменения погодных условий могут выполняться отдельные виды работ по зимнему содержанию.</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7.3.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очистка газонов от веток, листьев, мусора и песка, накопившихся за зиму.</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7.4. Летняя уборка территории муниципального образования Алексеевский сельсовет Чарышского района Алтайского края предусматривает следующие виды работ: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покос травы, санитарную обрезку деревьев, стрижку кустарников, удаление поросли.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7.5. При производстве летней уборки запрещается: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сбрасывать смет и мусор на территории с зелеными насаждениями, на придомовые территории, в смотровые колодцы и реки;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производить сброс мусора, травы, листьев на проезжую часть и тротуары;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проводить вывоз и сброс смета и мусора в не специально отведенные места;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 вывоз мусора, твердых бытовых отходов, крупногабаритного мусора, строительного мусора, смета и иных отходов в не отведенные для этого места;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засорение и засыпка водоемов, загрязнение прилегающих к ним территорий, устройство запруд;</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самовольное разведение костров и сжигание мусора, листвы, тары, отходов, резинотехнических изделий;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складирование тары вне торговых сооружений;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7.6. Обочины дорог должны быть очищены от крупногабаритного и другого мусора.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7.7. Металлические ограждения, дорожные знаки и указатели должны быть промыты.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7.8. Уборка территорий производится: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пустырей территорий, прилегающих к автомобильным до</w:t>
      </w:r>
      <w:r>
        <w:rPr>
          <w:rFonts w:ascii="Times New Roman" w:hAnsi="Times New Roman" w:cs="Times New Roman"/>
          <w:color w:val="000000"/>
          <w:sz w:val="24"/>
          <w:szCs w:val="24"/>
        </w:rPr>
        <w:t xml:space="preserve">рогам в черте </w:t>
      </w:r>
      <w:r w:rsidRPr="00AF264D">
        <w:rPr>
          <w:rFonts w:ascii="Times New Roman" w:hAnsi="Times New Roman" w:cs="Times New Roman"/>
          <w:color w:val="000000"/>
          <w:sz w:val="24"/>
          <w:szCs w:val="24"/>
        </w:rPr>
        <w:t>населенного пункта, - по мере необходимости;</w:t>
      </w:r>
    </w:p>
    <w:p w:rsidR="005A20BA"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 очистка урн от мусора – ежедневно. Указанный мусор выносится в контейнеры для сбора бытового мусора или грузится в </w:t>
      </w:r>
      <w:proofErr w:type="spellStart"/>
      <w:r w:rsidRPr="00AF264D">
        <w:rPr>
          <w:rFonts w:ascii="Times New Roman" w:hAnsi="Times New Roman" w:cs="Times New Roman"/>
          <w:color w:val="000000"/>
          <w:sz w:val="24"/>
          <w:szCs w:val="24"/>
        </w:rPr>
        <w:t>спецавтотранспорт</w:t>
      </w:r>
      <w:proofErr w:type="spellEnd"/>
      <w:r w:rsidRPr="00AF264D">
        <w:rPr>
          <w:rFonts w:ascii="Times New Roman" w:hAnsi="Times New Roman" w:cs="Times New Roman"/>
          <w:color w:val="000000"/>
          <w:sz w:val="24"/>
          <w:szCs w:val="24"/>
        </w:rPr>
        <w:t xml:space="preserve"> для вывоза отходов.</w:t>
      </w:r>
    </w:p>
    <w:p w:rsidR="005A20BA" w:rsidRDefault="005A20BA" w:rsidP="005A20BA">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Pr="00014CD6">
        <w:rPr>
          <w:rFonts w:ascii="Times New Roman" w:eastAsia="Times New Roman" w:hAnsi="Times New Roman" w:cs="Times New Roman"/>
          <w:sz w:val="24"/>
          <w:szCs w:val="24"/>
          <w:lang w:eastAsia="ru-RU"/>
        </w:rPr>
        <w:t>Не допускается отрастание травы выше 10 см на газонах и придомовых территориях, вдоль автомобильных дорог, пешеходных дорожек, детских площадок, нестационарных объектов, на прилегающих территориях строительных площадо</w:t>
      </w:r>
      <w:r>
        <w:rPr>
          <w:rFonts w:ascii="Times New Roman" w:eastAsia="Times New Roman" w:hAnsi="Times New Roman" w:cs="Times New Roman"/>
          <w:sz w:val="24"/>
          <w:szCs w:val="24"/>
          <w:lang w:eastAsia="ru-RU"/>
        </w:rPr>
        <w:t>к в соответствии с соглашением.</w:t>
      </w:r>
    </w:p>
    <w:p w:rsidR="005A20BA" w:rsidRPr="00014CD6"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t>Вывозить скошенную траву необходимо в течение 24 часов с момента ее скоса.</w:t>
      </w:r>
    </w:p>
    <w:p w:rsidR="005A20BA" w:rsidRDefault="005A20BA" w:rsidP="005A20BA">
      <w:pPr>
        <w:autoSpaceDE w:val="0"/>
        <w:autoSpaceDN w:val="0"/>
        <w:adjustRightInd w:val="0"/>
        <w:spacing w:after="0" w:line="276" w:lineRule="auto"/>
        <w:jc w:val="both"/>
        <w:rPr>
          <w:rFonts w:ascii="Times New Roman" w:hAnsi="Times New Roman" w:cs="Times New Roman"/>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CC7BA1">
        <w:rPr>
          <w:rFonts w:ascii="Times New Roman" w:hAnsi="Times New Roman" w:cs="Times New Roman"/>
          <w:b/>
          <w:bCs/>
          <w:color w:val="000000"/>
          <w:sz w:val="24"/>
          <w:szCs w:val="24"/>
        </w:rPr>
        <w:t>8.</w:t>
      </w:r>
      <w:r w:rsidRPr="00AF264D">
        <w:rPr>
          <w:rFonts w:ascii="Times New Roman" w:hAnsi="Times New Roman" w:cs="Times New Roman"/>
          <w:bCs/>
          <w:color w:val="000000"/>
          <w:sz w:val="24"/>
          <w:szCs w:val="24"/>
        </w:rPr>
        <w:t xml:space="preserve"> Порядок содержания элементов благоустройства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8.1.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8.2.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8.3.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8.4.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Размещение и стоянка личного автотранспорта на придомовых территориях допускается и должно обеспечить беспрепятственное продвижение уборочной и специальной техники.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Запрещается мойка, чистка транспортных средств у водозаборных колонок, колодцев, на берегах рек, ручьев, иных водоемов, на тротуарах, во дворах, детских и спортивных площадках на территории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8.5.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8.6.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5A20BA"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p>
    <w:p w:rsidR="005A20BA" w:rsidRPr="00EA4824"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r w:rsidRPr="00EA4824">
        <w:rPr>
          <w:rFonts w:ascii="Times New Roman" w:hAnsi="Times New Roman" w:cs="Times New Roman"/>
          <w:b/>
          <w:bCs/>
          <w:color w:val="000000"/>
          <w:sz w:val="24"/>
          <w:szCs w:val="24"/>
        </w:rPr>
        <w:t>9</w:t>
      </w:r>
      <w:r w:rsidRPr="00AF264D">
        <w:rPr>
          <w:rFonts w:ascii="Times New Roman" w:hAnsi="Times New Roman" w:cs="Times New Roman"/>
          <w:bCs/>
          <w:color w:val="000000"/>
          <w:sz w:val="24"/>
          <w:szCs w:val="24"/>
        </w:rPr>
        <w:t>. Содержание строительных площадок</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9.1.1. Обустроить строительную площадку в подготовительный период в соответствии с проектом организации строительства до начала основных работ.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9.1.4. Складировать грунт, строительные материалы, изделия и конструкции в соответствии с проектом организации строительства.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9.1.5.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9.1.6. Обустроить временные подъездные пути с учетом требований по предотвращению повреждений древесно-кустарниковой растительности;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9.1.7.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9.1.8. Осуществлять регулярный (не реже одного раза в неделю) вывоз строительного мусора и твердых бытовых отходов со строительных площадок.</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Запрещается складирование строительного и бытового мусора на строительной площадке.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9.1.9. Восстановить дороги общего пользования, которые использовались спецтехникой для проезда на строительную площадку.</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9.2. При производстве ремонтно-строительных работ эксплуатирующие и строительные организации обязаны: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 вырубку деревьев и кустарников производить только по письменному разрешению Администрации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 не складировать строительные материалы и не устраивать стоянки машин и автомобилей на газонах.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9.3.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9.4. Завершенные работы по благоустройству предъявлять администрации муниципального образования.</w:t>
      </w:r>
    </w:p>
    <w:p w:rsidR="005A20BA"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10</w:t>
      </w:r>
      <w:r w:rsidRPr="00AF264D">
        <w:rPr>
          <w:rFonts w:ascii="Times New Roman" w:hAnsi="Times New Roman" w:cs="Times New Roman"/>
          <w:bCs/>
          <w:color w:val="000000"/>
          <w:sz w:val="24"/>
          <w:szCs w:val="24"/>
        </w:rPr>
        <w:t>. Установка указателей с наименованиями улиц и номерами домов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10.1. На территории муниципального образования Алексеевский сельсовет Чарышского района Алтайского края осуществляется установка следующих информационных указателей: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указатели с наименованиями улиц;</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указатели с наименованиями площадей;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совмещенные указатели с наименованиями улиц и номерами объектов адресации (далее - совмещенные указатели);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указатели с номерами объектов адресации (далее - указатели с номерами домов);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указатели с информацией о расположении объектов.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10.2.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10.3.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10.4.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10.5.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10.6. На одноэтажных индивидуальных жилых домах допускается установка указателей на высоте не менее 2,0 м от уровня земли.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10.7.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5A20BA"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11.</w:t>
      </w:r>
      <w:r w:rsidRPr="00AF264D">
        <w:rPr>
          <w:rFonts w:ascii="Times New Roman" w:hAnsi="Times New Roman" w:cs="Times New Roman"/>
          <w:bCs/>
          <w:color w:val="000000"/>
          <w:sz w:val="24"/>
          <w:szCs w:val="24"/>
        </w:rPr>
        <w:t xml:space="preserve"> Производство земляных и строительных работ, восстановление элементов благоустройства после их завершения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11.3.1. В местах поперечных и продольных разрытий проезжей части улиц – в течение суток.</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11.3.2. В местах раскопок местных проездов, тротуаров, набивных дорожек и газонов - в течение 3-х суток.</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11.4.1. Провести необходимые мероприятия по приведению в порядок территории в зоне производства земляных работ;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11.5.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w:t>
      </w:r>
      <w:proofErr w:type="gramStart"/>
      <w:r>
        <w:rPr>
          <w:rFonts w:ascii="Times New Roman" w:hAnsi="Times New Roman" w:cs="Times New Roman"/>
          <w:color w:val="000000"/>
          <w:sz w:val="24"/>
          <w:szCs w:val="24"/>
        </w:rPr>
        <w:t>благоустройства</w:t>
      </w:r>
      <w:proofErr w:type="gramEnd"/>
      <w:r>
        <w:rPr>
          <w:rFonts w:ascii="Times New Roman" w:hAnsi="Times New Roman" w:cs="Times New Roman"/>
          <w:color w:val="000000"/>
          <w:sz w:val="24"/>
          <w:szCs w:val="24"/>
        </w:rPr>
        <w:t xml:space="preserve"> </w:t>
      </w:r>
      <w:r w:rsidRPr="00AF264D">
        <w:rPr>
          <w:rFonts w:ascii="Times New Roman" w:hAnsi="Times New Roman" w:cs="Times New Roman"/>
          <w:color w:val="000000"/>
          <w:sz w:val="24"/>
          <w:szCs w:val="24"/>
        </w:rPr>
        <w:t xml:space="preserve">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AF264D">
        <w:rPr>
          <w:rFonts w:ascii="Times New Roman" w:hAnsi="Times New Roman" w:cs="Times New Roman"/>
          <w:color w:val="000000"/>
          <w:sz w:val="24"/>
          <w:szCs w:val="24"/>
        </w:rPr>
        <w:t>поребрики</w:t>
      </w:r>
      <w:proofErr w:type="spellEnd"/>
      <w:r w:rsidRPr="00AF264D">
        <w:rPr>
          <w:rFonts w:ascii="Times New Roman" w:hAnsi="Times New Roman" w:cs="Times New Roman"/>
          <w:color w:val="000000"/>
          <w:sz w:val="24"/>
          <w:szCs w:val="24"/>
        </w:rPr>
        <w:t>, газоны, клумбы, иные участки озеленения) должно быть завершено после окончания зимнего периода, но не позднее 1 июня.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11.8. При производстве работ по ремонту сетей инженерно-технического обеспечения: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11.8.2.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11.8.4. На период проведения земляных, строительных и ремонтных работ, место работ (дорога, тротуар, газон) ограждается для возможного ограничения доступа посторонних лиц.</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11.9. На восстанавливаемом участке следует применять тип твердого покрытия, существовавший ранее (до проведения земляных работ).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11.11.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11.12. Проведение земляных работ вблизи деревьев производится вручную (стенки траншей при необходимости укрепляются).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11.13.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Складирование горючих материалов - на расстоянии не ближе 10 м от деревьев и кустарников.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11.14.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11.15.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11.16. При производстве строительных и земляных работ застройщику запрещается: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11.16.1. Вынос грязи (в том числе грунта, бетонной смеси) транспортными средствами с территорий строительных площадок.</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11.16.2.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11.16.3.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11.17. Завершенные работы по благоустройству предъявлять уполномоченному лицу администрации муниципального образования.</w:t>
      </w:r>
    </w:p>
    <w:p w:rsidR="005A20BA"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12</w:t>
      </w:r>
      <w:r>
        <w:rPr>
          <w:rFonts w:ascii="Times New Roman" w:hAnsi="Times New Roman" w:cs="Times New Roman"/>
          <w:bCs/>
          <w:color w:val="000000"/>
          <w:sz w:val="24"/>
          <w:szCs w:val="24"/>
        </w:rPr>
        <w:t>.</w:t>
      </w:r>
      <w:r w:rsidRPr="00AF264D">
        <w:rPr>
          <w:rFonts w:ascii="Times New Roman" w:hAnsi="Times New Roman" w:cs="Times New Roman"/>
          <w:bCs/>
          <w:color w:val="000000"/>
          <w:sz w:val="24"/>
          <w:szCs w:val="24"/>
        </w:rPr>
        <w:t xml:space="preserve"> Требования к содержанию наружной рекламы и информации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 xml:space="preserve">12.1. Размещение </w:t>
      </w:r>
      <w:proofErr w:type="spellStart"/>
      <w:r w:rsidRPr="00AF264D">
        <w:rPr>
          <w:rFonts w:ascii="Times New Roman" w:hAnsi="Times New Roman" w:cs="Times New Roman"/>
          <w:color w:val="000000"/>
          <w:sz w:val="24"/>
          <w:szCs w:val="24"/>
        </w:rPr>
        <w:t>штендеров</w:t>
      </w:r>
      <w:proofErr w:type="spellEnd"/>
      <w:r w:rsidRPr="00AF264D">
        <w:rPr>
          <w:rFonts w:ascii="Times New Roman" w:hAnsi="Times New Roman" w:cs="Times New Roman"/>
          <w:color w:val="000000"/>
          <w:sz w:val="24"/>
          <w:szCs w:val="24"/>
        </w:rPr>
        <w:t>, вывесок, информационных плакатов, афиш и иной визуальной информации, наружной рекламы согласовывается с администрацией муниципального образования Алексеевский сельсовет Чарышского района Алтайского края и разрешается только в специально отведенных для этих целей местах.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12.2. Средства наружной рекламы, визуальной информации, </w:t>
      </w:r>
      <w:proofErr w:type="spellStart"/>
      <w:r w:rsidRPr="00AF264D">
        <w:rPr>
          <w:rFonts w:ascii="Times New Roman" w:hAnsi="Times New Roman" w:cs="Times New Roman"/>
          <w:color w:val="000000"/>
          <w:sz w:val="24"/>
          <w:szCs w:val="24"/>
        </w:rPr>
        <w:t>штендеры</w:t>
      </w:r>
      <w:proofErr w:type="spellEnd"/>
      <w:r w:rsidRPr="00AF264D">
        <w:rPr>
          <w:rFonts w:ascii="Times New Roman" w:hAnsi="Times New Roman" w:cs="Times New Roman"/>
          <w:color w:val="000000"/>
          <w:sz w:val="24"/>
          <w:szCs w:val="24"/>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5A20BA"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12.3. Самовольное установление наружной рекламы, визуальной информации, </w:t>
      </w:r>
      <w:proofErr w:type="spellStart"/>
      <w:r w:rsidRPr="00AF264D">
        <w:rPr>
          <w:rFonts w:ascii="Times New Roman" w:hAnsi="Times New Roman" w:cs="Times New Roman"/>
          <w:color w:val="000000"/>
          <w:sz w:val="24"/>
          <w:szCs w:val="24"/>
        </w:rPr>
        <w:t>штендеров</w:t>
      </w:r>
      <w:proofErr w:type="spellEnd"/>
      <w:r w:rsidRPr="00AF264D">
        <w:rPr>
          <w:rFonts w:ascii="Times New Roman" w:hAnsi="Times New Roman" w:cs="Times New Roman"/>
          <w:color w:val="000000"/>
          <w:sz w:val="24"/>
          <w:szCs w:val="24"/>
        </w:rPr>
        <w:t xml:space="preserve"> запрещается.</w:t>
      </w:r>
    </w:p>
    <w:p w:rsidR="005A20BA"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3"/>
          <w:szCs w:val="23"/>
        </w:rPr>
        <w:t xml:space="preserve">12.4. </w:t>
      </w:r>
      <w:r w:rsidRPr="00230CFF">
        <w:rPr>
          <w:rFonts w:ascii="Times New Roman" w:hAnsi="Times New Roman" w:cs="Times New Roman"/>
          <w:color w:val="000000"/>
          <w:sz w:val="23"/>
          <w:szCs w:val="23"/>
        </w:rPr>
        <w:t>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p>
    <w:p w:rsidR="005A20BA"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13.</w:t>
      </w:r>
      <w:r w:rsidRPr="00AF264D">
        <w:rPr>
          <w:rFonts w:ascii="Times New Roman" w:hAnsi="Times New Roman" w:cs="Times New Roman"/>
          <w:bCs/>
          <w:color w:val="000000"/>
          <w:sz w:val="24"/>
          <w:szCs w:val="24"/>
        </w:rPr>
        <w:t xml:space="preserve"> Освещение территории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13.1. Улицы, дороги, площади, территории жилых домов, территории промышленных и коммунальных организаций, рекомендуется освещать в темное время суток.</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13.2.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13.3.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13.4.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13.5.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13.6. Вывоз сбитых опор освещения осуществляется лицом, эксплуатирующим линейные сооружения, в течение 1 суток с момента обнаружения (демонтажа).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13.7.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5A20BA" w:rsidRDefault="005A20BA" w:rsidP="005A20BA">
      <w:pPr>
        <w:autoSpaceDE w:val="0"/>
        <w:autoSpaceDN w:val="0"/>
        <w:adjustRightInd w:val="0"/>
        <w:spacing w:after="0" w:line="276" w:lineRule="auto"/>
        <w:jc w:val="both"/>
        <w:rPr>
          <w:rFonts w:ascii="Times New Roman" w:hAnsi="Times New Roman" w:cs="Times New Roman"/>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14.</w:t>
      </w:r>
      <w:r w:rsidRPr="00AF264D">
        <w:rPr>
          <w:rFonts w:ascii="Times New Roman" w:hAnsi="Times New Roman" w:cs="Times New Roman"/>
          <w:bCs/>
          <w:color w:val="000000"/>
          <w:sz w:val="24"/>
          <w:szCs w:val="24"/>
        </w:rPr>
        <w:t xml:space="preserve"> Работа по озеленению территорий и содержанию зеленых насаждений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14.1. Охрана и содержание зеленых насаждений возлагаются: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На территориях общего пользования: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скверов, пешеходных аллей, за исключением зеленых насаждений на придомовых территориях, - на администрацию муниципального образования Алексеевский сельсовет Чарышского района Алтайского края в пределах средств, заложенных в бюджете на эти цели, а также на пользователей и арендаторов озелененных территорий;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 участков озелененных территорий общего пользования - скверов, улиц и пешеходных аллей, составляющих неотъемлемую часть фасадных (входных) групп объектов торговли, обслуживания, офисов предприятий, частных домов и т.п., </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на собственников и арендаторов данных помещений;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14.2. На озелененных территориях и в зеленых массивах запрещается: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повреждать или уничтожать зеленые насаждения;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разжигать костры и разбивать палатки;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собирать дикорастущие и культурные травянистые растения;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засорять газоны, цветники, дорожки и водоемы;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r>
        <w:rPr>
          <w:rFonts w:ascii="Times New Roman" w:hAnsi="Times New Roman" w:cs="Times New Roman"/>
          <w:color w:val="000000"/>
          <w:sz w:val="24"/>
          <w:szCs w:val="24"/>
        </w:rPr>
        <w:t xml:space="preserve"> и т.д.</w:t>
      </w:r>
      <w:r w:rsidRPr="00AF264D">
        <w:rPr>
          <w:rFonts w:ascii="Times New Roman" w:hAnsi="Times New Roman" w:cs="Times New Roman"/>
          <w:color w:val="000000"/>
          <w:sz w:val="24"/>
          <w:szCs w:val="24"/>
        </w:rPr>
        <w:t>;</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добывать растительную землю, песок и производить другие раскопки без соответствующего ордера;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самовольное устройство огородов;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 касание ветвей деревьев </w:t>
      </w:r>
      <w:proofErr w:type="spellStart"/>
      <w:r w:rsidRPr="00AF264D">
        <w:rPr>
          <w:rFonts w:ascii="Times New Roman" w:hAnsi="Times New Roman" w:cs="Times New Roman"/>
          <w:color w:val="000000"/>
          <w:sz w:val="24"/>
          <w:szCs w:val="24"/>
        </w:rPr>
        <w:t>токонесущих</w:t>
      </w:r>
      <w:proofErr w:type="spellEnd"/>
      <w:r w:rsidRPr="00AF264D">
        <w:rPr>
          <w:rFonts w:ascii="Times New Roman" w:hAnsi="Times New Roman" w:cs="Times New Roman"/>
          <w:color w:val="000000"/>
          <w:sz w:val="24"/>
          <w:szCs w:val="24"/>
        </w:rPr>
        <w:t xml:space="preserve"> проводов, закрывание ими указателей улиц, номерных знаков домов и дорожных знаков;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ломать деревья, кустарники, сучья и ветви, срывать листья и цветы, сбивать и собирать плоды;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портить скульптуры, скамейки, ограды;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ездить на велосипедах, мотоциклах, лошадях, тракторах и автомашинах за исключением машин специального назначения;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пасти скот;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производить другие действия, способные нанести вред зеленым насаждениям.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14.3. Своевременная обрезка ветвей для обеспечения безаварийного функционирования и эксплуатации инженерных сетей в зоне </w:t>
      </w:r>
      <w:proofErr w:type="spellStart"/>
      <w:r w:rsidRPr="00AF264D">
        <w:rPr>
          <w:rFonts w:ascii="Times New Roman" w:hAnsi="Times New Roman" w:cs="Times New Roman"/>
          <w:color w:val="000000"/>
          <w:sz w:val="24"/>
          <w:szCs w:val="24"/>
        </w:rPr>
        <w:t>токонесущих</w:t>
      </w:r>
      <w:proofErr w:type="spellEnd"/>
      <w:r w:rsidRPr="00AF264D">
        <w:rPr>
          <w:rFonts w:ascii="Times New Roman" w:hAnsi="Times New Roman" w:cs="Times New Roman"/>
          <w:color w:val="000000"/>
          <w:sz w:val="24"/>
          <w:szCs w:val="24"/>
        </w:rPr>
        <w:t xml:space="preserve"> проводов с соблюдением расстояния: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воздушная линия, выполненная СИП-0,3 метра;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 воздушная линия с изолированными проводами-0,5 метра;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воздушная линия с неизолированными проводами - 1 метр осуществляется предприятием или организацией, которая обслуживает данные сети.</w:t>
      </w:r>
    </w:p>
    <w:p w:rsidR="005A20BA"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Обрезка ветвей производится по согласованию с владельцами зеленых насаждений.</w:t>
      </w:r>
    </w:p>
    <w:p w:rsidR="005A20BA"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t xml:space="preserve">15.5. </w:t>
      </w:r>
      <w:r w:rsidRPr="00F77C1A">
        <w:rPr>
          <w:rFonts w:ascii="Times New Roman" w:eastAsia="Times New Roman" w:hAnsi="Times New Roman" w:cs="Times New Roman"/>
          <w:sz w:val="24"/>
          <w:szCs w:val="24"/>
          <w:lang w:eastAsia="ru-RU"/>
        </w:rPr>
        <w:t xml:space="preserve">На земельных участках </w:t>
      </w:r>
      <w:proofErr w:type="gramStart"/>
      <w:r w:rsidRPr="00F77C1A">
        <w:rPr>
          <w:rFonts w:ascii="Times New Roman" w:eastAsia="Times New Roman" w:hAnsi="Times New Roman" w:cs="Times New Roman"/>
          <w:sz w:val="24"/>
          <w:szCs w:val="24"/>
          <w:lang w:eastAsia="ru-RU"/>
        </w:rPr>
        <w:t>собственники земельных участков</w:t>
      </w:r>
      <w:proofErr w:type="gramEnd"/>
      <w:r w:rsidRPr="00F77C1A">
        <w:rPr>
          <w:rFonts w:ascii="Times New Roman" w:eastAsia="Times New Roman" w:hAnsi="Times New Roman" w:cs="Times New Roman"/>
          <w:sz w:val="24"/>
          <w:szCs w:val="24"/>
          <w:lang w:eastAsia="ru-RU"/>
        </w:rPr>
        <w:t xml:space="preserve"> либо у</w:t>
      </w:r>
      <w:r>
        <w:rPr>
          <w:rFonts w:ascii="Times New Roman" w:eastAsia="Times New Roman" w:hAnsi="Times New Roman" w:cs="Times New Roman"/>
          <w:sz w:val="24"/>
          <w:szCs w:val="24"/>
          <w:lang w:eastAsia="ru-RU"/>
        </w:rPr>
        <w:t>полномоченные ими лица обязаны:</w:t>
      </w:r>
    </w:p>
    <w:p w:rsidR="005A20BA" w:rsidRPr="00F77C1A"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F77C1A">
        <w:rPr>
          <w:rFonts w:ascii="Times New Roman" w:eastAsia="Times New Roman" w:hAnsi="Times New Roman" w:cs="Times New Roman"/>
          <w:sz w:val="24"/>
          <w:szCs w:val="24"/>
          <w:lang w:eastAsia="ru-RU"/>
        </w:rPr>
        <w:t>1) обеспечивать сохранность зеленых насаждений;</w:t>
      </w:r>
    </w:p>
    <w:p w:rsidR="005A20BA" w:rsidRPr="00F77C1A"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F77C1A">
        <w:rPr>
          <w:rFonts w:ascii="Times New Roman" w:eastAsia="Times New Roman" w:hAnsi="Times New Roman" w:cs="Times New Roman"/>
          <w:sz w:val="24"/>
          <w:szCs w:val="24"/>
          <w:lang w:eastAsia="ru-RU"/>
        </w:rPr>
        <w:t>2) осуществлять уход за насаждениями, дорожками, ограждениями в соответствии с технологией;</w:t>
      </w:r>
    </w:p>
    <w:p w:rsidR="005A20BA"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F77C1A">
        <w:rPr>
          <w:rFonts w:ascii="Times New Roman" w:eastAsia="Times New Roman" w:hAnsi="Times New Roman" w:cs="Times New Roman"/>
          <w:sz w:val="24"/>
          <w:szCs w:val="24"/>
          <w:lang w:eastAsia="ru-RU"/>
        </w:rPr>
        <w:t>3) 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в соответствии с СанПиН 2.1.2.2645-10 "Санитарно-эпидемиологические требования к условиям проживания</w:t>
      </w:r>
      <w:r>
        <w:rPr>
          <w:rFonts w:ascii="Times New Roman" w:eastAsia="Times New Roman" w:hAnsi="Times New Roman" w:cs="Times New Roman"/>
          <w:sz w:val="24"/>
          <w:szCs w:val="24"/>
          <w:lang w:eastAsia="ru-RU"/>
        </w:rPr>
        <w:t xml:space="preserve"> в жилых зданиях и помещениях";</w:t>
      </w:r>
    </w:p>
    <w:p w:rsidR="005A20BA" w:rsidRPr="00F77C1A"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F77C1A">
        <w:rPr>
          <w:rFonts w:ascii="Times New Roman" w:eastAsia="Times New Roman" w:hAnsi="Times New Roman" w:cs="Times New Roman"/>
          <w:sz w:val="24"/>
          <w:szCs w:val="24"/>
          <w:lang w:eastAsia="ru-RU"/>
        </w:rPr>
        <w:t>4) принимать меры по борьбе с вредителями и болезнями зеленых насаждений в соответствии с </w:t>
      </w:r>
      <w:hyperlink r:id="rId5" w:history="1">
        <w:r w:rsidRPr="00F77C1A">
          <w:rPr>
            <w:rFonts w:ascii="Times New Roman" w:eastAsia="Times New Roman" w:hAnsi="Times New Roman" w:cs="Times New Roman"/>
            <w:sz w:val="24"/>
            <w:szCs w:val="24"/>
            <w:lang w:eastAsia="ru-RU"/>
          </w:rPr>
          <w:t>приказом Госстроя Российской Федерации от 15.12.1999 N 153 "Об утверждении Правил создания, охраны и содержания зеленых насаждений в городах Российской Федерации"</w:t>
        </w:r>
      </w:hyperlink>
      <w:r w:rsidRPr="00F77C1A">
        <w:rPr>
          <w:rFonts w:ascii="Times New Roman" w:eastAsia="Times New Roman" w:hAnsi="Times New Roman" w:cs="Times New Roman"/>
          <w:sz w:val="24"/>
          <w:szCs w:val="24"/>
          <w:lang w:eastAsia="ru-RU"/>
        </w:rPr>
        <w:t>;</w:t>
      </w:r>
    </w:p>
    <w:p w:rsidR="005A20BA" w:rsidRPr="00F77C1A"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F77C1A">
        <w:rPr>
          <w:rFonts w:ascii="Times New Roman" w:eastAsia="Times New Roman" w:hAnsi="Times New Roman" w:cs="Times New Roman"/>
          <w:sz w:val="24"/>
          <w:szCs w:val="24"/>
          <w:lang w:eastAsia="ru-RU"/>
        </w:rPr>
        <w:t>5) обеспечивать лечение ран, дупел на деревьях;</w:t>
      </w:r>
    </w:p>
    <w:p w:rsidR="005A20BA"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F77C1A">
        <w:rPr>
          <w:rFonts w:ascii="Times New Roman" w:eastAsia="Times New Roman" w:hAnsi="Times New Roman" w:cs="Times New Roman"/>
          <w:sz w:val="24"/>
          <w:szCs w:val="24"/>
          <w:lang w:eastAsia="ru-RU"/>
        </w:rPr>
        <w:t>6) осуществлять обрезку, пересадку деревьев и кустарников в соответствии с </w:t>
      </w:r>
      <w:hyperlink r:id="rId6" w:history="1">
        <w:r w:rsidRPr="00F77C1A">
          <w:rPr>
            <w:rFonts w:ascii="Times New Roman" w:eastAsia="Times New Roman" w:hAnsi="Times New Roman" w:cs="Times New Roman"/>
            <w:sz w:val="24"/>
            <w:szCs w:val="24"/>
            <w:lang w:eastAsia="ru-RU"/>
          </w:rPr>
          <w:t>приказом Госстроя Российской Федерации от 15.12.1999 N 153 "Об утверждении Правил создания, охраны и содержания зеленых насаждений в городах Российской Федерации"</w:t>
        </w:r>
      </w:hyperlink>
      <w:r>
        <w:rPr>
          <w:rFonts w:ascii="Times New Roman" w:eastAsia="Times New Roman" w:hAnsi="Times New Roman" w:cs="Times New Roman"/>
          <w:sz w:val="24"/>
          <w:szCs w:val="24"/>
          <w:lang w:eastAsia="ru-RU"/>
        </w:rPr>
        <w:t>;</w:t>
      </w:r>
    </w:p>
    <w:p w:rsidR="005A20BA" w:rsidRPr="00F77C1A"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F77C1A">
        <w:rPr>
          <w:rFonts w:ascii="Times New Roman" w:eastAsia="Times New Roman" w:hAnsi="Times New Roman" w:cs="Times New Roman"/>
          <w:sz w:val="24"/>
          <w:szCs w:val="24"/>
          <w:lang w:eastAsia="ru-RU"/>
        </w:rPr>
        <w:t>7) производить в летнее время (в сухую погоду) полив зеленых насаждений;</w:t>
      </w:r>
    </w:p>
    <w:p w:rsidR="005A20BA" w:rsidRPr="00F77C1A"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F77C1A">
        <w:rPr>
          <w:rFonts w:ascii="Times New Roman" w:eastAsia="Times New Roman" w:hAnsi="Times New Roman" w:cs="Times New Roman"/>
          <w:sz w:val="24"/>
          <w:szCs w:val="24"/>
          <w:lang w:eastAsia="ru-RU"/>
        </w:rPr>
        <w:t>8) осуществлять работы по скашиванию травы;</w:t>
      </w:r>
    </w:p>
    <w:p w:rsidR="005A20BA" w:rsidRPr="00F77C1A"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F77C1A">
        <w:rPr>
          <w:rFonts w:ascii="Times New Roman" w:eastAsia="Times New Roman" w:hAnsi="Times New Roman" w:cs="Times New Roman"/>
          <w:sz w:val="24"/>
          <w:szCs w:val="24"/>
          <w:lang w:eastAsia="ru-RU"/>
        </w:rPr>
        <w:t>9) заменять погибшие, утратившие декоративные качества растения на новые;</w:t>
      </w:r>
    </w:p>
    <w:p w:rsidR="005A20BA" w:rsidRPr="00F77C1A"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F77C1A">
        <w:rPr>
          <w:rFonts w:ascii="Times New Roman" w:eastAsia="Times New Roman" w:hAnsi="Times New Roman" w:cs="Times New Roman"/>
          <w:sz w:val="24"/>
          <w:szCs w:val="24"/>
          <w:lang w:eastAsia="ru-RU"/>
        </w:rPr>
        <w:t>10) обеспечивать в течение весенне-летнего сезона цветочное оформление входа (въезда) в здания (в том числе палатки, киоски, павильоны, кафе), осуществлять текущее содержание элементов благоустройства.</w:t>
      </w:r>
    </w:p>
    <w:p w:rsidR="005A20BA" w:rsidRDefault="005A20BA" w:rsidP="005A20BA">
      <w:pPr>
        <w:autoSpaceDE w:val="0"/>
        <w:autoSpaceDN w:val="0"/>
        <w:adjustRightInd w:val="0"/>
        <w:spacing w:after="0" w:line="276" w:lineRule="auto"/>
        <w:jc w:val="both"/>
        <w:rPr>
          <w:rFonts w:ascii="Times New Roman" w:hAnsi="Times New Roman" w:cs="Times New Roman"/>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15.</w:t>
      </w:r>
      <w:r w:rsidRPr="00AF264D">
        <w:rPr>
          <w:rFonts w:ascii="Times New Roman" w:hAnsi="Times New Roman" w:cs="Times New Roman"/>
          <w:bCs/>
          <w:color w:val="000000"/>
          <w:sz w:val="24"/>
          <w:szCs w:val="24"/>
        </w:rPr>
        <w:t xml:space="preserve"> Строительство, установка и содержание малых архитектурных форм (МАФ)</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xml:space="preserve">15.1.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AF264D">
        <w:rPr>
          <w:rFonts w:ascii="Times New Roman" w:hAnsi="Times New Roman" w:cs="Times New Roman"/>
          <w:bCs/>
          <w:color w:val="000000"/>
          <w:sz w:val="24"/>
          <w:szCs w:val="24"/>
        </w:rPr>
        <w:t>перголы</w:t>
      </w:r>
      <w:proofErr w:type="spellEnd"/>
      <w:r w:rsidRPr="00AF264D">
        <w:rPr>
          <w:rFonts w:ascii="Times New Roman" w:hAnsi="Times New Roman" w:cs="Times New Roman"/>
          <w:bCs/>
          <w:color w:val="000000"/>
          <w:sz w:val="24"/>
          <w:szCs w:val="24"/>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15.3. К установке малых архитектурных форм предъявляются следующие требования: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15.3.1. Соответствие характеру архитектурного и ландшафтного окружения элементов благоустройства территории.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lastRenderedPageBreak/>
        <w:t>15.3.3. Эстетичность, функциональность, прочность, надежность, безопасность конструкции.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15.3.5.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поверхности.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15.3.6. Малые архитектурные формы (МАФ), садово-парковая мебель должны находиться в исправном состоянии, ежегодно промываться и окрашиваться.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15.3.8. Окраску киосков, павильонов, столиков, заборов, газонных ограждений и ограждений тротуаров, спортивных сооружений, стендов для объявлений и иных стендов, указателей остановок транспорта и переходов, скамеек физические или юридические лица обязаны производить не реже одного раза в год.</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xml:space="preserve">15.3.9.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w:t>
      </w:r>
      <w:proofErr w:type="gramStart"/>
      <w:r w:rsidRPr="00AF264D">
        <w:rPr>
          <w:rFonts w:ascii="Times New Roman" w:hAnsi="Times New Roman" w:cs="Times New Roman"/>
          <w:bCs/>
          <w:color w:val="000000"/>
          <w:sz w:val="24"/>
          <w:szCs w:val="24"/>
        </w:rPr>
        <w:t>железобетонных и иных материалов</w:t>
      </w:r>
      <w:proofErr w:type="gramEnd"/>
      <w:r w:rsidRPr="00AF264D">
        <w:rPr>
          <w:rFonts w:ascii="Times New Roman" w:hAnsi="Times New Roman" w:cs="Times New Roman"/>
          <w:bCs/>
          <w:color w:val="000000"/>
          <w:sz w:val="24"/>
          <w:szCs w:val="24"/>
        </w:rPr>
        <w:t xml:space="preserve"> не требующих защиты делать не рекомендуется.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15.5. Самовольная установка малых архитектурных форм запрещается.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15.6. Владельцы обязаны содержать в надлежащем порядке сооружения малых архитектурных форм и производить их своевременный ремонт.</w:t>
      </w:r>
    </w:p>
    <w:p w:rsidR="005A20BA" w:rsidRDefault="005A20BA" w:rsidP="005A20BA">
      <w:pPr>
        <w:autoSpaceDE w:val="0"/>
        <w:autoSpaceDN w:val="0"/>
        <w:adjustRightInd w:val="0"/>
        <w:spacing w:after="0" w:line="276" w:lineRule="auto"/>
        <w:jc w:val="both"/>
        <w:rPr>
          <w:rFonts w:ascii="Times New Roman" w:hAnsi="Times New Roman" w:cs="Times New Roman"/>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16</w:t>
      </w:r>
      <w:r w:rsidRPr="00AF264D">
        <w:rPr>
          <w:rFonts w:ascii="Times New Roman" w:hAnsi="Times New Roman" w:cs="Times New Roman"/>
          <w:bCs/>
          <w:color w:val="000000"/>
          <w:sz w:val="24"/>
          <w:szCs w:val="24"/>
        </w:rPr>
        <w:t>. Места захоронения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16.1. Уборка и санитарное содержание мест захоронения (кладбищ) осуществляется подрядчиком (исполнителем), с которым заключен контракт.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16.2.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установку контейнеров для сбора отходов, а также их вывоз в места санкционированного размещения отходов.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 в пределах средств, выделенных в бюджете на эти цели.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16.3.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lastRenderedPageBreak/>
        <w:t>16.4. Запрещается: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портить надмогильные сооружения, мемориальные доски, кладбищенское оборудование и засорять территорию;</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производить рытье ям для добывания песка, глины, грунта;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осуществлять складирование строительных и других материалов;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ломать и выкапывать зеленые насаждения;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разводить костры;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срезать дерн.</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16.5.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5A20BA" w:rsidRDefault="005A20BA" w:rsidP="005A20BA">
      <w:pPr>
        <w:autoSpaceDE w:val="0"/>
        <w:autoSpaceDN w:val="0"/>
        <w:adjustRightInd w:val="0"/>
        <w:spacing w:after="0" w:line="276" w:lineRule="auto"/>
        <w:jc w:val="both"/>
        <w:rPr>
          <w:rFonts w:ascii="Times New Roman" w:hAnsi="Times New Roman" w:cs="Times New Roman"/>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17.</w:t>
      </w:r>
      <w:r w:rsidRPr="00AF264D">
        <w:rPr>
          <w:rFonts w:ascii="Times New Roman" w:hAnsi="Times New Roman" w:cs="Times New Roman"/>
          <w:bCs/>
          <w:color w:val="000000"/>
          <w:sz w:val="24"/>
          <w:szCs w:val="24"/>
        </w:rPr>
        <w:t xml:space="preserve"> Несанкционированные свалки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17.1. Выявление и определение объемов несанкционированных свалок и отходов осуществляется администрацией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17.2. Ответственность за ликвидацию несанкционированных свалок несут администрация муниципального образования Алексеевский сельсовет Чарышского района Алтайского края, а также юридические и физические лица, на землях которых образовались указанные свалки.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17.3.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5A20BA" w:rsidRDefault="005A20BA" w:rsidP="005A20BA">
      <w:pPr>
        <w:autoSpaceDE w:val="0"/>
        <w:autoSpaceDN w:val="0"/>
        <w:adjustRightInd w:val="0"/>
        <w:spacing w:after="0" w:line="276" w:lineRule="auto"/>
        <w:jc w:val="both"/>
        <w:rPr>
          <w:rFonts w:ascii="Times New Roman" w:hAnsi="Times New Roman" w:cs="Times New Roman"/>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18</w:t>
      </w:r>
      <w:r w:rsidRPr="00AF264D">
        <w:rPr>
          <w:rFonts w:ascii="Times New Roman" w:hAnsi="Times New Roman" w:cs="Times New Roman"/>
          <w:bCs/>
          <w:color w:val="000000"/>
          <w:sz w:val="24"/>
          <w:szCs w:val="24"/>
        </w:rPr>
        <w:t>. Порядок содержания фасадов зданий и сооружений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18.1.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18.2.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Повреждения отделки фасадов зданий не должны превышать более одного процента общей площади фасада.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18.3. Содержание фасадов зданий, строений и сооружений включает: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AF264D">
        <w:rPr>
          <w:rFonts w:ascii="Times New Roman" w:hAnsi="Times New Roman" w:cs="Times New Roman"/>
          <w:bCs/>
          <w:color w:val="000000"/>
          <w:sz w:val="24"/>
          <w:szCs w:val="24"/>
        </w:rPr>
        <w:t>отмостков</w:t>
      </w:r>
      <w:proofErr w:type="spellEnd"/>
      <w:r w:rsidRPr="00AF264D">
        <w:rPr>
          <w:rFonts w:ascii="Times New Roman" w:hAnsi="Times New Roman" w:cs="Times New Roman"/>
          <w:bCs/>
          <w:color w:val="000000"/>
          <w:sz w:val="24"/>
          <w:szCs w:val="24"/>
        </w:rPr>
        <w:t>, входов в подвалы;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герметизацию, заделку и расшивку швов, трещин, выбоин;</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xml:space="preserve">- восстановление, ремонт и своевременную очистку </w:t>
      </w:r>
      <w:proofErr w:type="spellStart"/>
      <w:r w:rsidRPr="00AF264D">
        <w:rPr>
          <w:rFonts w:ascii="Times New Roman" w:hAnsi="Times New Roman" w:cs="Times New Roman"/>
          <w:bCs/>
          <w:color w:val="000000"/>
          <w:sz w:val="24"/>
          <w:szCs w:val="24"/>
        </w:rPr>
        <w:t>отмосток</w:t>
      </w:r>
      <w:proofErr w:type="spellEnd"/>
      <w:r w:rsidRPr="00AF264D">
        <w:rPr>
          <w:rFonts w:ascii="Times New Roman" w:hAnsi="Times New Roman" w:cs="Times New Roman"/>
          <w:bCs/>
          <w:color w:val="000000"/>
          <w:sz w:val="24"/>
          <w:szCs w:val="24"/>
        </w:rPr>
        <w:t>, приямков, цокольных окон и входов в подвалы;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содержание в исправном состоянии водостоков, водосточных труб и сливов;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очистку от снега и льда крыш, козырьков, удаление наледи, снега и сосулек с карнизов, балконов, лоджий;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lastRenderedPageBreak/>
        <w:t>- поддержание в исправном состоянии размещенного на фасадах электроосвещения, технического и инженерного оборудования;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очистку и промывку поверхностей фасадов в зависимости от их состояния и условий эксплуатации, мытье окон, витрин, вывесок и указателей;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выполнение иных требований, предусмотренных нормами и правилами технической эксплуатации зданий, строений и сооружений.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18.4. Содержание и ремонт индивидуальных жилых домов: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18.4.1.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19</w:t>
      </w:r>
      <w:r w:rsidRPr="00AF264D">
        <w:rPr>
          <w:rFonts w:ascii="Times New Roman" w:hAnsi="Times New Roman" w:cs="Times New Roman"/>
          <w:bCs/>
          <w:color w:val="000000"/>
          <w:sz w:val="24"/>
          <w:szCs w:val="24"/>
        </w:rPr>
        <w:t>. Содержание животных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19.2. Выгул домашних животных (собак, кошек и др.) разрешается на территориях, определяемых администрацией муниципального образования Алексеевский сельсовет Чарышского района Алтайского края.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19.3. Выводить собаку на прогулку можно только на поводке. Спускать собаку с поводка можно только в специально отведенных местах для выгула.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19.4. Запрещается: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выгул собак без сопровождающего лица, поводка и намордника;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оставлять домашних животных без присмотра;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Отлов безнадзорных животных регламентируется решением ОМСУ и осуществляется подрядчиком (исполнителем), с которым заключен контракт.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19.7</w:t>
      </w:r>
      <w:r w:rsidRPr="00AF264D">
        <w:rPr>
          <w:rFonts w:ascii="Times New Roman" w:hAnsi="Times New Roman" w:cs="Times New Roman"/>
          <w:bCs/>
          <w:color w:val="000000"/>
          <w:sz w:val="24"/>
          <w:szCs w:val="24"/>
        </w:rPr>
        <w:t>. Содержание сельскохозяйственных животных (домашнего скота) и птицы: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19.7.1.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xml:space="preserve">19.7.2. Выпас сельскохозяйственных животных и птицы осуществляется их владельцами либо уполномоченными лицами, или лицами, заключившими с владельцами или уполномоченными ими лицами договоры на оказание услуг по выпасу сельскохозяйственных животных (далее – пастух) на специально отведенных </w:t>
      </w:r>
      <w:r w:rsidRPr="00AF264D">
        <w:rPr>
          <w:rFonts w:ascii="Times New Roman" w:hAnsi="Times New Roman" w:cs="Times New Roman"/>
          <w:bCs/>
          <w:color w:val="000000"/>
          <w:sz w:val="24"/>
          <w:szCs w:val="24"/>
        </w:rPr>
        <w:lastRenderedPageBreak/>
        <w:t>Администрацией Алексеевского сельсовета Чарышского района Алтайского края для этого местах.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19.7.3. Места прогона скота на пастбища должен быть согласован с администрацией Алексеевского сельсовета Чарышского района Алтайского края. Не допускается передвижение сельскохозяйственных животных на территории населенного пункта без сопровождения владельца, или уполномоченного им лица, или пастуха.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xml:space="preserve">19.7.4. Выпас сельскохозяйственных животных осуществляется на привязи или под надзором владельцев сельскохозяйственных животных, либо уполномоченных ими лицами, или пастухами. </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19.7.5. Владельцы сельскохозяйственных животных, либо уполномоченные ими лица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19.7.6. На территории населенного пункта запрещается: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оставлять сельскохозяйственных животных без надзора;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беспривязное содержание животных в границах населенного пункта, в береговой зоне, на территориях кладбищ;</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совершать прогон животных к месту выпасов и обратно без сопровождения владельцами скота или назначенными лицами (пастухи);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выпас скота на территории улиц населенного пункта, садов, скверов, лесопарков поселения,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xml:space="preserve">- складировать навоз животных близи жилых помещений, на улицах, за границей приусадебного участка, делать стоки из </w:t>
      </w:r>
      <w:proofErr w:type="spellStart"/>
      <w:r w:rsidRPr="00AF264D">
        <w:rPr>
          <w:rFonts w:ascii="Times New Roman" w:hAnsi="Times New Roman" w:cs="Times New Roman"/>
          <w:bCs/>
          <w:color w:val="000000"/>
          <w:sz w:val="24"/>
          <w:szCs w:val="24"/>
        </w:rPr>
        <w:t>хозпостроек</w:t>
      </w:r>
      <w:proofErr w:type="spellEnd"/>
      <w:r w:rsidRPr="00AF264D">
        <w:rPr>
          <w:rFonts w:ascii="Times New Roman" w:hAnsi="Times New Roman" w:cs="Times New Roman"/>
          <w:bCs/>
          <w:color w:val="000000"/>
          <w:sz w:val="24"/>
          <w:szCs w:val="24"/>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19.7.7. Выпас сельскохозяйственных животных, принадлежащих сельскохозяйственным предприятиям осуществляется на личных (паевых) либо арендованных земельных участках.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19.7.8.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сельскохозяйственных животных, администрация Алексеевского сельсовета Чарышского района Алтайского края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19.8. Содержание пчел в личных подсобных хозяйствам разрешается лицам, проживающим в частном секторе при наличии согласий соседей.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xml:space="preserve">19.8.1.Запрещается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AF264D">
        <w:rPr>
          <w:rFonts w:ascii="Times New Roman" w:hAnsi="Times New Roman" w:cs="Times New Roman"/>
          <w:bCs/>
          <w:color w:val="000000"/>
          <w:sz w:val="24"/>
          <w:szCs w:val="24"/>
        </w:rPr>
        <w:t>ужаление</w:t>
      </w:r>
      <w:proofErr w:type="spellEnd"/>
      <w:r w:rsidRPr="00AF264D">
        <w:rPr>
          <w:rFonts w:ascii="Times New Roman" w:hAnsi="Times New Roman" w:cs="Times New Roman"/>
          <w:bCs/>
          <w:color w:val="000000"/>
          <w:sz w:val="24"/>
          <w:szCs w:val="24"/>
        </w:rPr>
        <w:t xml:space="preserve"> пчел.</w:t>
      </w:r>
    </w:p>
    <w:p w:rsidR="005A20BA"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20.</w:t>
      </w:r>
      <w:r w:rsidRPr="00AF264D">
        <w:rPr>
          <w:rFonts w:ascii="Times New Roman" w:hAnsi="Times New Roman" w:cs="Times New Roman"/>
          <w:bCs/>
          <w:color w:val="000000"/>
          <w:sz w:val="24"/>
          <w:szCs w:val="24"/>
        </w:rPr>
        <w:t xml:space="preserve"> Праздничное оформление населенного пункта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lastRenderedPageBreak/>
        <w:t>20.1. Праздничное оформление территории муниципального образования Алексеевский сельсовет Чарышского района Алтайского края выполняется на период проведения государственных и общегородских празднований и мероприятий, связанных со знаменательными событиями.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20.2.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за 1 месяц до Новогодних и Рождественских праздников;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народного единства - 4 ноября</w:t>
      </w:r>
      <w:r w:rsidRPr="00AF264D">
        <w:rPr>
          <w:rFonts w:ascii="Times New Roman" w:hAnsi="Times New Roman" w:cs="Times New Roman"/>
          <w:bCs/>
          <w:i/>
          <w:iCs/>
          <w:color w:val="FF0000"/>
          <w:sz w:val="24"/>
          <w:szCs w:val="24"/>
        </w:rPr>
        <w:t>.</w:t>
      </w:r>
    </w:p>
    <w:p w:rsidR="005A20BA" w:rsidRDefault="005A20BA" w:rsidP="005A20BA">
      <w:pPr>
        <w:autoSpaceDE w:val="0"/>
        <w:autoSpaceDN w:val="0"/>
        <w:adjustRightInd w:val="0"/>
        <w:spacing w:after="0" w:line="276" w:lineRule="auto"/>
        <w:jc w:val="both"/>
        <w:rPr>
          <w:rFonts w:ascii="Times New Roman" w:hAnsi="Times New Roman" w:cs="Times New Roman"/>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21.</w:t>
      </w:r>
      <w:r w:rsidRPr="00AF264D">
        <w:rPr>
          <w:rFonts w:ascii="Times New Roman" w:hAnsi="Times New Roman" w:cs="Times New Roman"/>
          <w:bCs/>
          <w:color w:val="000000"/>
          <w:sz w:val="24"/>
          <w:szCs w:val="24"/>
        </w:rPr>
        <w:t xml:space="preserve"> Особые требования к доступности сельской среды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xml:space="preserve">21.1. На объектах благоустройства жилой среды, улиц и дорог, объектов культурно-бытового обслуживания рекомендуется предусматривать доступность среды села для </w:t>
      </w:r>
      <w:r>
        <w:rPr>
          <w:rFonts w:ascii="Times New Roman" w:hAnsi="Times New Roman" w:cs="Times New Roman"/>
          <w:bCs/>
          <w:color w:val="000000"/>
          <w:sz w:val="24"/>
          <w:szCs w:val="24"/>
        </w:rPr>
        <w:t>пожилых лиц и людей с ограниченными возможностями</w:t>
      </w:r>
      <w:r w:rsidRPr="00AF264D">
        <w:rPr>
          <w:rFonts w:ascii="Times New Roman" w:hAnsi="Times New Roman" w:cs="Times New Roman"/>
          <w:bCs/>
          <w:color w:val="000000"/>
          <w:sz w:val="24"/>
          <w:szCs w:val="24"/>
        </w:rPr>
        <w:t>, оснащение этих объектов элементами и техническими средствами, способствующими пер</w:t>
      </w:r>
      <w:r>
        <w:rPr>
          <w:rFonts w:ascii="Times New Roman" w:hAnsi="Times New Roman" w:cs="Times New Roman"/>
          <w:bCs/>
          <w:color w:val="000000"/>
          <w:sz w:val="24"/>
          <w:szCs w:val="24"/>
        </w:rPr>
        <w:t>едвижению престарелых и людей с ограниченными возможностями</w:t>
      </w:r>
      <w:r w:rsidRPr="00AF264D">
        <w:rPr>
          <w:rFonts w:ascii="Times New Roman" w:hAnsi="Times New Roman" w:cs="Times New Roman"/>
          <w:bCs/>
          <w:color w:val="000000"/>
          <w:sz w:val="24"/>
          <w:szCs w:val="24"/>
        </w:rPr>
        <w:t>.</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21.2. Проектирование, строительство, установка технических средств и оборудования, способствующих передвижению пожи</w:t>
      </w:r>
      <w:r>
        <w:rPr>
          <w:rFonts w:ascii="Times New Roman" w:hAnsi="Times New Roman" w:cs="Times New Roman"/>
          <w:bCs/>
          <w:color w:val="000000"/>
          <w:sz w:val="24"/>
          <w:szCs w:val="24"/>
        </w:rPr>
        <w:t>лых лиц и людей с ограниченными возможностями</w:t>
      </w:r>
      <w:r w:rsidRPr="00AF264D">
        <w:rPr>
          <w:rFonts w:ascii="Times New Roman" w:hAnsi="Times New Roman" w:cs="Times New Roman"/>
          <w:bCs/>
          <w:color w:val="000000"/>
          <w:sz w:val="24"/>
          <w:szCs w:val="24"/>
        </w:rPr>
        <w:t>, рекомендуется осуществлять при новом строительстве заказчиком в соответствии с утвержденной проектной документацией.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xml:space="preserve">21.3.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w:t>
      </w:r>
      <w:r>
        <w:rPr>
          <w:rFonts w:ascii="Times New Roman" w:hAnsi="Times New Roman" w:cs="Times New Roman"/>
          <w:bCs/>
          <w:color w:val="000000"/>
          <w:sz w:val="24"/>
          <w:szCs w:val="24"/>
        </w:rPr>
        <w:t>людей с ограниченными возможностями</w:t>
      </w:r>
      <w:r w:rsidRPr="00AF264D">
        <w:rPr>
          <w:rFonts w:ascii="Times New Roman" w:hAnsi="Times New Roman" w:cs="Times New Roman"/>
          <w:bCs/>
          <w:color w:val="000000"/>
          <w:sz w:val="24"/>
          <w:szCs w:val="24"/>
        </w:rPr>
        <w:t xml:space="preserve"> и маломобильных групп населения (пандусы, перила и пр.).</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21.4.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w:t>
      </w:r>
      <w:r>
        <w:rPr>
          <w:rFonts w:ascii="Times New Roman" w:hAnsi="Times New Roman" w:cs="Times New Roman"/>
          <w:bCs/>
          <w:color w:val="000000"/>
          <w:sz w:val="24"/>
          <w:szCs w:val="24"/>
        </w:rPr>
        <w:t>тотранспортных средств людей с ограниченными возможностями</w:t>
      </w:r>
      <w:r w:rsidRPr="00AF264D">
        <w:rPr>
          <w:rFonts w:ascii="Times New Roman" w:hAnsi="Times New Roman" w:cs="Times New Roman"/>
          <w:bCs/>
          <w:color w:val="000000"/>
          <w:sz w:val="24"/>
          <w:szCs w:val="24"/>
        </w:rPr>
        <w:t>.</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Места для стоянки личных автотранспортных средств</w:t>
      </w:r>
      <w:r>
        <w:rPr>
          <w:rFonts w:ascii="Times New Roman" w:hAnsi="Times New Roman" w:cs="Times New Roman"/>
          <w:bCs/>
          <w:color w:val="000000"/>
          <w:sz w:val="24"/>
          <w:szCs w:val="24"/>
        </w:rPr>
        <w:t xml:space="preserve"> людей с ограниченными возможностями</w:t>
      </w:r>
      <w:r w:rsidRPr="00AF264D">
        <w:rPr>
          <w:rFonts w:ascii="Times New Roman" w:hAnsi="Times New Roman" w:cs="Times New Roman"/>
          <w:bCs/>
          <w:color w:val="000000"/>
          <w:sz w:val="24"/>
          <w:szCs w:val="24"/>
        </w:rPr>
        <w:t xml:space="preserve"> должны быть выделены разметкой и обозначены специальными символа</w:t>
      </w:r>
      <w:r>
        <w:rPr>
          <w:rFonts w:ascii="Times New Roman" w:hAnsi="Times New Roman" w:cs="Times New Roman"/>
          <w:bCs/>
          <w:color w:val="000000"/>
          <w:sz w:val="24"/>
          <w:szCs w:val="24"/>
        </w:rPr>
        <w:t>ми. Ширина стоянки для автомобилей</w:t>
      </w:r>
      <w:r w:rsidRPr="00AF264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людей с ограниченными возможностями</w:t>
      </w:r>
      <w:r w:rsidRPr="00AF264D">
        <w:rPr>
          <w:rFonts w:ascii="Times New Roman" w:hAnsi="Times New Roman" w:cs="Times New Roman"/>
          <w:bCs/>
          <w:color w:val="000000"/>
          <w:sz w:val="24"/>
          <w:szCs w:val="24"/>
        </w:rPr>
        <w:t xml:space="preserve"> должна быть не менее 3,5 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2</w:t>
      </w:r>
      <w:r>
        <w:rPr>
          <w:rFonts w:ascii="Times New Roman" w:hAnsi="Times New Roman" w:cs="Times New Roman"/>
          <w:bCs/>
          <w:color w:val="000000"/>
          <w:sz w:val="24"/>
          <w:szCs w:val="24"/>
        </w:rPr>
        <w:t>1.5. Все доступные для людей с ограниченными возможностями</w:t>
      </w:r>
      <w:r w:rsidRPr="00AF264D">
        <w:rPr>
          <w:rFonts w:ascii="Times New Roman" w:hAnsi="Times New Roman" w:cs="Times New Roman"/>
          <w:bCs/>
          <w:color w:val="000000"/>
          <w:sz w:val="24"/>
          <w:szCs w:val="24"/>
        </w:rPr>
        <w:t xml:space="preserve">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5A20BA"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22.</w:t>
      </w:r>
      <w:r w:rsidRPr="00AF264D">
        <w:rPr>
          <w:rFonts w:ascii="Times New Roman" w:hAnsi="Times New Roman" w:cs="Times New Roman"/>
          <w:bCs/>
          <w:color w:val="000000"/>
          <w:sz w:val="24"/>
          <w:szCs w:val="24"/>
        </w:rPr>
        <w:t xml:space="preserve"> Ответственность юридических, должностных лиц и граждан за нарушение Правил благоустройства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lastRenderedPageBreak/>
        <w:t>22.1.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22.2.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A20BA"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23</w:t>
      </w:r>
      <w:r w:rsidRPr="00AF264D">
        <w:rPr>
          <w:rFonts w:ascii="Times New Roman" w:hAnsi="Times New Roman" w:cs="Times New Roman"/>
          <w:bCs/>
          <w:color w:val="000000"/>
          <w:sz w:val="24"/>
          <w:szCs w:val="24"/>
        </w:rPr>
        <w:t>. Основные положения о контроле за эксплуатацией объектов благоустройства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23.1. Контроль за содержанием территорий, организацией уборки и обеспечением чистоты и порядка на территории муниципального образования Алексеевский сельсовет Чарышского района Алтайского края осуществляется должностными (уполномоченными) лицами администрации муниципального образования.</w:t>
      </w:r>
    </w:p>
    <w:p w:rsidR="009D27D4" w:rsidRDefault="009D27D4"/>
    <w:sectPr w:rsidR="009D27D4" w:rsidSect="00CD2382">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08"/>
    <w:rsid w:val="00053408"/>
    <w:rsid w:val="005A20BA"/>
    <w:rsid w:val="009D2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0EB7E-83AD-4409-8B64-1A489C18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0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A20BA"/>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50921" TargetMode="External"/><Relationship Id="rId5" Type="http://schemas.openxmlformats.org/officeDocument/2006/relationships/hyperlink" Target="http://docs.cntd.ru/document/901750921" TargetMode="External"/><Relationship Id="rId4" Type="http://schemas.openxmlformats.org/officeDocument/2006/relationships/hyperlink" Target="http://docs.cntd.ru/document/901729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14341</Words>
  <Characters>81747</Characters>
  <Application>Microsoft Office Word</Application>
  <DocSecurity>0</DocSecurity>
  <Lines>681</Lines>
  <Paragraphs>191</Paragraphs>
  <ScaleCrop>false</ScaleCrop>
  <Company/>
  <LinksUpToDate>false</LinksUpToDate>
  <CharactersWithSpaces>95897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2020-03-23T08:50:00Z</dcterms:created>
  <dcterms:modified xsi:type="dcterms:W3CDTF">2020-03-23T08:50:00Z</dcterms:modified>
</cp:coreProperties>
</file>