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678" w:rsidRPr="00324B07" w:rsidRDefault="00ED7678" w:rsidP="00325697">
      <w:pPr>
        <w:pStyle w:val="a3"/>
        <w:spacing w:line="276" w:lineRule="auto"/>
        <w:jc w:val="center"/>
        <w:rPr>
          <w:rFonts w:ascii="Times New Roman" w:hAnsi="Times New Roman" w:cs="Times New Roman"/>
          <w:sz w:val="27"/>
          <w:szCs w:val="27"/>
        </w:rPr>
      </w:pPr>
      <w:r w:rsidRPr="00324B07">
        <w:rPr>
          <w:rFonts w:ascii="Times New Roman" w:hAnsi="Times New Roman" w:cs="Times New Roman"/>
          <w:sz w:val="27"/>
          <w:szCs w:val="27"/>
        </w:rPr>
        <w:t>РОССИЙСКАЯ ФЕДЕРАЦИЯ</w:t>
      </w:r>
    </w:p>
    <w:p w:rsidR="00ED7678" w:rsidRPr="00324B07" w:rsidRDefault="00ED7678" w:rsidP="00325697">
      <w:pPr>
        <w:pStyle w:val="a3"/>
        <w:spacing w:line="276" w:lineRule="auto"/>
        <w:jc w:val="center"/>
        <w:rPr>
          <w:rFonts w:ascii="Times New Roman" w:hAnsi="Times New Roman" w:cs="Times New Roman"/>
          <w:sz w:val="27"/>
          <w:szCs w:val="27"/>
        </w:rPr>
      </w:pPr>
    </w:p>
    <w:p w:rsidR="00ED7678" w:rsidRPr="00324B07" w:rsidRDefault="00ED7678" w:rsidP="00325697">
      <w:pPr>
        <w:pStyle w:val="a3"/>
        <w:spacing w:line="276" w:lineRule="auto"/>
        <w:jc w:val="center"/>
        <w:rPr>
          <w:rFonts w:ascii="Times New Roman" w:hAnsi="Times New Roman" w:cs="Times New Roman"/>
          <w:sz w:val="27"/>
          <w:szCs w:val="27"/>
        </w:rPr>
      </w:pPr>
      <w:r w:rsidRPr="00324B07">
        <w:rPr>
          <w:rFonts w:ascii="Times New Roman" w:hAnsi="Times New Roman" w:cs="Times New Roman"/>
          <w:sz w:val="27"/>
          <w:szCs w:val="27"/>
        </w:rPr>
        <w:t>АДМИНИСТРАЦИЯ АЛЕКСЕЕВСКОГО СЕЛЬСОВЕТА</w:t>
      </w:r>
    </w:p>
    <w:p w:rsidR="00ED7678" w:rsidRPr="00324B07" w:rsidRDefault="00ED7678" w:rsidP="00325697">
      <w:pPr>
        <w:pStyle w:val="a3"/>
        <w:spacing w:line="276" w:lineRule="auto"/>
        <w:jc w:val="center"/>
        <w:rPr>
          <w:rFonts w:ascii="Times New Roman" w:hAnsi="Times New Roman" w:cs="Times New Roman"/>
          <w:sz w:val="27"/>
          <w:szCs w:val="27"/>
        </w:rPr>
      </w:pPr>
      <w:r w:rsidRPr="00324B07">
        <w:rPr>
          <w:rFonts w:ascii="Times New Roman" w:hAnsi="Times New Roman" w:cs="Times New Roman"/>
          <w:sz w:val="27"/>
          <w:szCs w:val="27"/>
        </w:rPr>
        <w:t>ЧАРЫШСКОГО РАЙОНА АЛТАЙСКОГО КРАЯ</w:t>
      </w:r>
    </w:p>
    <w:p w:rsidR="00ED7678" w:rsidRPr="00324B07" w:rsidRDefault="00ED7678" w:rsidP="00325697">
      <w:pPr>
        <w:pStyle w:val="a3"/>
        <w:spacing w:line="276" w:lineRule="auto"/>
        <w:jc w:val="center"/>
        <w:rPr>
          <w:rFonts w:ascii="Times New Roman" w:hAnsi="Times New Roman" w:cs="Times New Roman"/>
          <w:sz w:val="27"/>
          <w:szCs w:val="27"/>
        </w:rPr>
      </w:pPr>
    </w:p>
    <w:p w:rsidR="00ED7678" w:rsidRPr="00324B07" w:rsidRDefault="00ED7678" w:rsidP="00325697">
      <w:pPr>
        <w:pStyle w:val="a3"/>
        <w:spacing w:line="276" w:lineRule="auto"/>
        <w:jc w:val="center"/>
        <w:rPr>
          <w:rFonts w:ascii="Times New Roman" w:hAnsi="Times New Roman" w:cs="Times New Roman"/>
          <w:sz w:val="27"/>
          <w:szCs w:val="27"/>
        </w:rPr>
      </w:pPr>
    </w:p>
    <w:p w:rsidR="00ED7678" w:rsidRPr="00324B07" w:rsidRDefault="00ED7678" w:rsidP="00325697">
      <w:pPr>
        <w:pStyle w:val="a3"/>
        <w:spacing w:line="276" w:lineRule="auto"/>
        <w:jc w:val="center"/>
        <w:rPr>
          <w:rFonts w:ascii="Times New Roman" w:hAnsi="Times New Roman" w:cs="Times New Roman"/>
          <w:sz w:val="27"/>
          <w:szCs w:val="27"/>
        </w:rPr>
      </w:pPr>
      <w:r w:rsidRPr="00324B07">
        <w:rPr>
          <w:rFonts w:ascii="Times New Roman" w:hAnsi="Times New Roman" w:cs="Times New Roman"/>
          <w:sz w:val="27"/>
          <w:szCs w:val="27"/>
        </w:rPr>
        <w:t>П О С Т А Н О В Л Е Н И Е</w:t>
      </w:r>
    </w:p>
    <w:p w:rsidR="00ED7678" w:rsidRPr="00324B07" w:rsidRDefault="00ED7678" w:rsidP="00325697">
      <w:pPr>
        <w:pStyle w:val="a3"/>
        <w:spacing w:line="276" w:lineRule="auto"/>
        <w:jc w:val="center"/>
        <w:rPr>
          <w:rFonts w:ascii="Times New Roman" w:hAnsi="Times New Roman" w:cs="Times New Roman"/>
          <w:sz w:val="27"/>
          <w:szCs w:val="27"/>
        </w:rPr>
      </w:pPr>
    </w:p>
    <w:p w:rsidR="00ED7678" w:rsidRPr="00324B07" w:rsidRDefault="0007152B" w:rsidP="00325697">
      <w:pPr>
        <w:pStyle w:val="a3"/>
        <w:spacing w:line="276" w:lineRule="auto"/>
        <w:jc w:val="both"/>
        <w:rPr>
          <w:rFonts w:ascii="Times New Roman" w:hAnsi="Times New Roman" w:cs="Times New Roman"/>
          <w:sz w:val="27"/>
          <w:szCs w:val="27"/>
        </w:rPr>
      </w:pPr>
      <w:r w:rsidRPr="00324B07">
        <w:rPr>
          <w:rFonts w:ascii="Times New Roman" w:hAnsi="Times New Roman" w:cs="Times New Roman"/>
          <w:sz w:val="27"/>
          <w:szCs w:val="27"/>
        </w:rPr>
        <w:t>0</w:t>
      </w:r>
      <w:r w:rsidR="00C31F4E" w:rsidRPr="00324B07">
        <w:rPr>
          <w:rFonts w:ascii="Times New Roman" w:hAnsi="Times New Roman" w:cs="Times New Roman"/>
          <w:sz w:val="27"/>
          <w:szCs w:val="27"/>
        </w:rPr>
        <w:t>1</w:t>
      </w:r>
      <w:r w:rsidR="00ED7678" w:rsidRPr="00324B07">
        <w:rPr>
          <w:rFonts w:ascii="Times New Roman" w:hAnsi="Times New Roman" w:cs="Times New Roman"/>
          <w:sz w:val="27"/>
          <w:szCs w:val="27"/>
        </w:rPr>
        <w:t>.</w:t>
      </w:r>
      <w:r w:rsidR="00C31F4E" w:rsidRPr="00324B07">
        <w:rPr>
          <w:rFonts w:ascii="Times New Roman" w:hAnsi="Times New Roman" w:cs="Times New Roman"/>
          <w:sz w:val="27"/>
          <w:szCs w:val="27"/>
        </w:rPr>
        <w:t>12</w:t>
      </w:r>
      <w:r w:rsidR="00ED7678" w:rsidRPr="00324B07">
        <w:rPr>
          <w:rFonts w:ascii="Times New Roman" w:hAnsi="Times New Roman" w:cs="Times New Roman"/>
          <w:sz w:val="27"/>
          <w:szCs w:val="27"/>
        </w:rPr>
        <w:t>.20</w:t>
      </w:r>
      <w:r w:rsidRPr="00324B07">
        <w:rPr>
          <w:rFonts w:ascii="Times New Roman" w:hAnsi="Times New Roman" w:cs="Times New Roman"/>
          <w:sz w:val="27"/>
          <w:szCs w:val="27"/>
        </w:rPr>
        <w:t>20</w:t>
      </w:r>
      <w:r w:rsidR="00ED7678" w:rsidRPr="00324B07">
        <w:rPr>
          <w:rFonts w:ascii="Times New Roman" w:hAnsi="Times New Roman" w:cs="Times New Roman"/>
          <w:sz w:val="27"/>
          <w:szCs w:val="27"/>
        </w:rPr>
        <w:t xml:space="preserve">                                     </w:t>
      </w:r>
      <w:r w:rsidR="00324B07">
        <w:rPr>
          <w:rFonts w:ascii="Times New Roman" w:hAnsi="Times New Roman" w:cs="Times New Roman"/>
          <w:sz w:val="27"/>
          <w:szCs w:val="27"/>
        </w:rPr>
        <w:t xml:space="preserve"> </w:t>
      </w:r>
      <w:r w:rsidR="00ED7678" w:rsidRPr="00324B07">
        <w:rPr>
          <w:rFonts w:ascii="Times New Roman" w:hAnsi="Times New Roman" w:cs="Times New Roman"/>
          <w:sz w:val="27"/>
          <w:szCs w:val="27"/>
        </w:rPr>
        <w:t xml:space="preserve">с. Алексеевка                  </w:t>
      </w:r>
      <w:r w:rsidRPr="00324B07">
        <w:rPr>
          <w:rFonts w:ascii="Times New Roman" w:hAnsi="Times New Roman" w:cs="Times New Roman"/>
          <w:sz w:val="27"/>
          <w:szCs w:val="27"/>
        </w:rPr>
        <w:t xml:space="preserve">                       </w:t>
      </w:r>
      <w:r w:rsidR="00324B07">
        <w:rPr>
          <w:rFonts w:ascii="Times New Roman" w:hAnsi="Times New Roman" w:cs="Times New Roman"/>
          <w:sz w:val="27"/>
          <w:szCs w:val="27"/>
        </w:rPr>
        <w:t xml:space="preserve">     </w:t>
      </w:r>
      <w:r w:rsidRPr="00324B07">
        <w:rPr>
          <w:rFonts w:ascii="Times New Roman" w:hAnsi="Times New Roman" w:cs="Times New Roman"/>
          <w:sz w:val="27"/>
          <w:szCs w:val="27"/>
        </w:rPr>
        <w:t xml:space="preserve">    № </w:t>
      </w:r>
      <w:r w:rsidR="007C6941" w:rsidRPr="00324B07">
        <w:rPr>
          <w:rFonts w:ascii="Times New Roman" w:hAnsi="Times New Roman" w:cs="Times New Roman"/>
          <w:sz w:val="27"/>
          <w:szCs w:val="27"/>
        </w:rPr>
        <w:t>48</w:t>
      </w:r>
    </w:p>
    <w:p w:rsidR="00ED7678" w:rsidRPr="00324B07" w:rsidRDefault="00ED7678" w:rsidP="00325697">
      <w:pPr>
        <w:pStyle w:val="a3"/>
        <w:spacing w:line="276" w:lineRule="auto"/>
        <w:ind w:right="5242"/>
        <w:jc w:val="both"/>
        <w:rPr>
          <w:rFonts w:ascii="Times New Roman" w:hAnsi="Times New Roman" w:cs="Times New Roman"/>
          <w:sz w:val="27"/>
          <w:szCs w:val="27"/>
        </w:rPr>
      </w:pPr>
    </w:p>
    <w:p w:rsidR="00ED7678" w:rsidRPr="00324B07" w:rsidRDefault="00ED7678" w:rsidP="00325697">
      <w:pPr>
        <w:pStyle w:val="a3"/>
        <w:tabs>
          <w:tab w:val="left" w:pos="567"/>
        </w:tabs>
        <w:spacing w:line="276" w:lineRule="auto"/>
        <w:ind w:right="4535"/>
        <w:jc w:val="both"/>
        <w:rPr>
          <w:rFonts w:ascii="Times New Roman" w:hAnsi="Times New Roman" w:cs="Times New Roman"/>
          <w:sz w:val="27"/>
          <w:szCs w:val="27"/>
        </w:rPr>
      </w:pPr>
      <w:r w:rsidRPr="00324B07">
        <w:rPr>
          <w:rFonts w:ascii="Times New Roman" w:hAnsi="Times New Roman" w:cs="Times New Roman"/>
          <w:sz w:val="27"/>
          <w:szCs w:val="27"/>
        </w:rPr>
        <w:t>О внесении изменений в постановление Администрации Алексеевского сельсовета</w:t>
      </w:r>
      <w:r w:rsidR="00C31F4E" w:rsidRPr="00324B07">
        <w:rPr>
          <w:rFonts w:ascii="Times New Roman" w:hAnsi="Times New Roman" w:cs="Times New Roman"/>
          <w:sz w:val="27"/>
          <w:szCs w:val="27"/>
        </w:rPr>
        <w:t xml:space="preserve"> </w:t>
      </w:r>
      <w:r w:rsidRPr="00324B07">
        <w:rPr>
          <w:rFonts w:ascii="Times New Roman" w:hAnsi="Times New Roman" w:cs="Times New Roman"/>
          <w:sz w:val="27"/>
          <w:szCs w:val="27"/>
        </w:rPr>
        <w:t>Чарышс</w:t>
      </w:r>
      <w:r w:rsidR="00C31F4E" w:rsidRPr="00324B07">
        <w:rPr>
          <w:rFonts w:ascii="Times New Roman" w:hAnsi="Times New Roman" w:cs="Times New Roman"/>
          <w:sz w:val="27"/>
          <w:szCs w:val="27"/>
        </w:rPr>
        <w:t>кого района Алтайского края от 20.</w:t>
      </w:r>
      <w:r w:rsidRPr="00324B07">
        <w:rPr>
          <w:rFonts w:ascii="Times New Roman" w:hAnsi="Times New Roman" w:cs="Times New Roman"/>
          <w:sz w:val="27"/>
          <w:szCs w:val="27"/>
        </w:rPr>
        <w:t>1</w:t>
      </w:r>
      <w:r w:rsidR="00C31F4E" w:rsidRPr="00324B07">
        <w:rPr>
          <w:rFonts w:ascii="Times New Roman" w:hAnsi="Times New Roman" w:cs="Times New Roman"/>
          <w:sz w:val="27"/>
          <w:szCs w:val="27"/>
        </w:rPr>
        <w:t>2</w:t>
      </w:r>
      <w:r w:rsidRPr="00324B07">
        <w:rPr>
          <w:rFonts w:ascii="Times New Roman" w:hAnsi="Times New Roman" w:cs="Times New Roman"/>
          <w:sz w:val="27"/>
          <w:szCs w:val="27"/>
        </w:rPr>
        <w:t>.201</w:t>
      </w:r>
      <w:r w:rsidR="00C31F4E" w:rsidRPr="00324B07">
        <w:rPr>
          <w:rFonts w:ascii="Times New Roman" w:hAnsi="Times New Roman" w:cs="Times New Roman"/>
          <w:sz w:val="27"/>
          <w:szCs w:val="27"/>
        </w:rPr>
        <w:t>8</w:t>
      </w:r>
      <w:r w:rsidRPr="00324B07">
        <w:rPr>
          <w:rFonts w:ascii="Times New Roman" w:hAnsi="Times New Roman" w:cs="Times New Roman"/>
          <w:sz w:val="27"/>
          <w:szCs w:val="27"/>
        </w:rPr>
        <w:t xml:space="preserve"> № </w:t>
      </w:r>
      <w:r w:rsidR="00C31F4E" w:rsidRPr="00324B07">
        <w:rPr>
          <w:rFonts w:ascii="Times New Roman" w:hAnsi="Times New Roman" w:cs="Times New Roman"/>
          <w:sz w:val="27"/>
          <w:szCs w:val="27"/>
        </w:rPr>
        <w:t>5</w:t>
      </w:r>
      <w:r w:rsidR="00C73A4D" w:rsidRPr="00324B07">
        <w:rPr>
          <w:rFonts w:ascii="Times New Roman" w:hAnsi="Times New Roman" w:cs="Times New Roman"/>
          <w:sz w:val="27"/>
          <w:szCs w:val="27"/>
        </w:rPr>
        <w:t>5</w:t>
      </w:r>
      <w:r w:rsidRPr="00324B07">
        <w:rPr>
          <w:rFonts w:ascii="Times New Roman" w:hAnsi="Times New Roman" w:cs="Times New Roman"/>
          <w:sz w:val="27"/>
          <w:szCs w:val="27"/>
        </w:rPr>
        <w:t xml:space="preserve"> «Об утверждении</w:t>
      </w:r>
      <w:r w:rsidR="00C31F4E" w:rsidRPr="00324B07">
        <w:rPr>
          <w:rFonts w:ascii="Times New Roman" w:hAnsi="Times New Roman" w:cs="Times New Roman"/>
          <w:sz w:val="27"/>
          <w:szCs w:val="27"/>
        </w:rPr>
        <w:t xml:space="preserve"> Административного регламента по предоставлению муниципальной услуги «</w:t>
      </w:r>
      <w:r w:rsidR="007C6941" w:rsidRPr="00324B07">
        <w:rPr>
          <w:rFonts w:ascii="Times New Roman" w:hAnsi="Times New Roman" w:cs="Times New Roman"/>
          <w:sz w:val="27"/>
          <w:szCs w:val="27"/>
        </w:rPr>
        <w:t xml:space="preserve">Заключение договоров </w:t>
      </w:r>
      <w:r w:rsidR="00C73A4D" w:rsidRPr="00324B07">
        <w:rPr>
          <w:rFonts w:ascii="Times New Roman" w:hAnsi="Times New Roman" w:cs="Times New Roman"/>
          <w:sz w:val="27"/>
          <w:szCs w:val="27"/>
        </w:rPr>
        <w:t>на предоставление жилого помещения из муниципального жилищного фонда на условиях социального найма»</w:t>
      </w:r>
    </w:p>
    <w:p w:rsidR="00ED7678" w:rsidRPr="00324B07" w:rsidRDefault="00ED7678" w:rsidP="00325697">
      <w:pPr>
        <w:pStyle w:val="a3"/>
        <w:spacing w:line="276" w:lineRule="auto"/>
        <w:ind w:right="4535"/>
        <w:jc w:val="both"/>
        <w:rPr>
          <w:rFonts w:ascii="Times New Roman" w:hAnsi="Times New Roman" w:cs="Times New Roman"/>
          <w:sz w:val="27"/>
          <w:szCs w:val="27"/>
        </w:rPr>
      </w:pPr>
    </w:p>
    <w:p w:rsidR="007C6941" w:rsidRPr="00324B07" w:rsidRDefault="0007152B" w:rsidP="007C6941">
      <w:pPr>
        <w:pStyle w:val="a3"/>
        <w:tabs>
          <w:tab w:val="left" w:pos="567"/>
        </w:tabs>
        <w:spacing w:line="276" w:lineRule="auto"/>
        <w:ind w:right="-1"/>
        <w:jc w:val="both"/>
        <w:rPr>
          <w:rFonts w:ascii="Times New Roman" w:hAnsi="Times New Roman" w:cs="Times New Roman"/>
          <w:sz w:val="27"/>
          <w:szCs w:val="27"/>
        </w:rPr>
      </w:pPr>
      <w:r w:rsidRPr="00324B07">
        <w:rPr>
          <w:rFonts w:ascii="Times New Roman" w:hAnsi="Times New Roman" w:cs="Times New Roman"/>
          <w:sz w:val="27"/>
          <w:szCs w:val="27"/>
        </w:rPr>
        <w:tab/>
      </w:r>
      <w:r w:rsidR="00ED7678" w:rsidRPr="00324B07">
        <w:rPr>
          <w:rFonts w:ascii="Times New Roman" w:hAnsi="Times New Roman" w:cs="Times New Roman"/>
          <w:sz w:val="27"/>
          <w:szCs w:val="27"/>
        </w:rPr>
        <w:t xml:space="preserve">Рассмотрев протест прокурора Чарышского района Алтайского края от </w:t>
      </w:r>
      <w:r w:rsidR="00C31F4E" w:rsidRPr="00324B07">
        <w:rPr>
          <w:rFonts w:ascii="Times New Roman" w:hAnsi="Times New Roman" w:cs="Times New Roman"/>
          <w:sz w:val="27"/>
          <w:szCs w:val="27"/>
        </w:rPr>
        <w:t>20</w:t>
      </w:r>
      <w:r w:rsidR="00ED7678" w:rsidRPr="00324B07">
        <w:rPr>
          <w:rFonts w:ascii="Times New Roman" w:hAnsi="Times New Roman" w:cs="Times New Roman"/>
          <w:sz w:val="27"/>
          <w:szCs w:val="27"/>
        </w:rPr>
        <w:t>.</w:t>
      </w:r>
      <w:r w:rsidR="00C31F4E" w:rsidRPr="00324B07">
        <w:rPr>
          <w:rFonts w:ascii="Times New Roman" w:hAnsi="Times New Roman" w:cs="Times New Roman"/>
          <w:sz w:val="27"/>
          <w:szCs w:val="27"/>
        </w:rPr>
        <w:t>11</w:t>
      </w:r>
      <w:r w:rsidR="00ED7678" w:rsidRPr="00324B07">
        <w:rPr>
          <w:rFonts w:ascii="Times New Roman" w:hAnsi="Times New Roman" w:cs="Times New Roman"/>
          <w:sz w:val="27"/>
          <w:szCs w:val="27"/>
        </w:rPr>
        <w:t>.20</w:t>
      </w:r>
      <w:r w:rsidRPr="00324B07">
        <w:rPr>
          <w:rFonts w:ascii="Times New Roman" w:hAnsi="Times New Roman" w:cs="Times New Roman"/>
          <w:sz w:val="27"/>
          <w:szCs w:val="27"/>
        </w:rPr>
        <w:t>20</w:t>
      </w:r>
      <w:r w:rsidR="00DA0589" w:rsidRPr="00324B07">
        <w:rPr>
          <w:rFonts w:ascii="Times New Roman" w:hAnsi="Times New Roman" w:cs="Times New Roman"/>
          <w:sz w:val="27"/>
          <w:szCs w:val="27"/>
        </w:rPr>
        <w:t xml:space="preserve"> </w:t>
      </w:r>
      <w:r w:rsidR="00874678" w:rsidRPr="00324B07">
        <w:rPr>
          <w:rFonts w:ascii="Times New Roman" w:hAnsi="Times New Roman" w:cs="Times New Roman"/>
          <w:sz w:val="27"/>
          <w:szCs w:val="27"/>
        </w:rPr>
        <w:t>№ 02-41-20</w:t>
      </w:r>
      <w:r w:rsidRPr="00324B07">
        <w:rPr>
          <w:rFonts w:ascii="Times New Roman" w:hAnsi="Times New Roman" w:cs="Times New Roman"/>
          <w:sz w:val="27"/>
          <w:szCs w:val="27"/>
        </w:rPr>
        <w:t>20</w:t>
      </w:r>
      <w:r w:rsidR="00DA0589" w:rsidRPr="00324B07">
        <w:rPr>
          <w:rFonts w:ascii="Times New Roman" w:hAnsi="Times New Roman" w:cs="Times New Roman"/>
          <w:sz w:val="27"/>
          <w:szCs w:val="27"/>
        </w:rPr>
        <w:t xml:space="preserve"> </w:t>
      </w:r>
      <w:r w:rsidR="00ED7678" w:rsidRPr="00324B07">
        <w:rPr>
          <w:rFonts w:ascii="Times New Roman" w:hAnsi="Times New Roman" w:cs="Times New Roman"/>
          <w:sz w:val="27"/>
          <w:szCs w:val="27"/>
        </w:rPr>
        <w:t>на постановление Администрации Алексеевского сельсовета</w:t>
      </w:r>
      <w:r w:rsidR="007C6941" w:rsidRPr="00324B07">
        <w:rPr>
          <w:rFonts w:ascii="Times New Roman" w:hAnsi="Times New Roman" w:cs="Times New Roman"/>
          <w:sz w:val="27"/>
          <w:szCs w:val="27"/>
        </w:rPr>
        <w:t xml:space="preserve"> </w:t>
      </w:r>
      <w:r w:rsidR="00ED7678" w:rsidRPr="00324B07">
        <w:rPr>
          <w:rFonts w:ascii="Times New Roman" w:hAnsi="Times New Roman" w:cs="Times New Roman"/>
          <w:sz w:val="27"/>
          <w:szCs w:val="27"/>
        </w:rPr>
        <w:t xml:space="preserve">Чарышского района Алтайского края от </w:t>
      </w:r>
      <w:r w:rsidR="00C31F4E" w:rsidRPr="00324B07">
        <w:rPr>
          <w:rFonts w:ascii="Times New Roman" w:hAnsi="Times New Roman" w:cs="Times New Roman"/>
          <w:sz w:val="27"/>
          <w:szCs w:val="27"/>
        </w:rPr>
        <w:t>20</w:t>
      </w:r>
      <w:r w:rsidRPr="00324B07">
        <w:rPr>
          <w:rFonts w:ascii="Times New Roman" w:hAnsi="Times New Roman" w:cs="Times New Roman"/>
          <w:sz w:val="27"/>
          <w:szCs w:val="27"/>
        </w:rPr>
        <w:t>.1</w:t>
      </w:r>
      <w:r w:rsidR="00C31F4E" w:rsidRPr="00324B07">
        <w:rPr>
          <w:rFonts w:ascii="Times New Roman" w:hAnsi="Times New Roman" w:cs="Times New Roman"/>
          <w:sz w:val="27"/>
          <w:szCs w:val="27"/>
        </w:rPr>
        <w:t>2</w:t>
      </w:r>
      <w:r w:rsidRPr="00324B07">
        <w:rPr>
          <w:rFonts w:ascii="Times New Roman" w:hAnsi="Times New Roman" w:cs="Times New Roman"/>
          <w:sz w:val="27"/>
          <w:szCs w:val="27"/>
        </w:rPr>
        <w:t>.201</w:t>
      </w:r>
      <w:r w:rsidR="00C31F4E" w:rsidRPr="00324B07">
        <w:rPr>
          <w:rFonts w:ascii="Times New Roman" w:hAnsi="Times New Roman" w:cs="Times New Roman"/>
          <w:sz w:val="27"/>
          <w:szCs w:val="27"/>
        </w:rPr>
        <w:t>8</w:t>
      </w:r>
      <w:r w:rsidRPr="00324B07">
        <w:rPr>
          <w:rFonts w:ascii="Times New Roman" w:hAnsi="Times New Roman" w:cs="Times New Roman"/>
          <w:sz w:val="27"/>
          <w:szCs w:val="27"/>
        </w:rPr>
        <w:t xml:space="preserve"> </w:t>
      </w:r>
      <w:r w:rsidR="00EC0FA0" w:rsidRPr="00324B07">
        <w:rPr>
          <w:rFonts w:ascii="Times New Roman" w:hAnsi="Times New Roman" w:cs="Times New Roman"/>
          <w:sz w:val="27"/>
          <w:szCs w:val="27"/>
        </w:rPr>
        <w:t xml:space="preserve">№ </w:t>
      </w:r>
      <w:r w:rsidR="00C31F4E" w:rsidRPr="00324B07">
        <w:rPr>
          <w:rFonts w:ascii="Times New Roman" w:hAnsi="Times New Roman" w:cs="Times New Roman"/>
          <w:sz w:val="27"/>
          <w:szCs w:val="27"/>
        </w:rPr>
        <w:t>5</w:t>
      </w:r>
      <w:r w:rsidR="00C73A4D" w:rsidRPr="00324B07">
        <w:rPr>
          <w:rFonts w:ascii="Times New Roman" w:hAnsi="Times New Roman" w:cs="Times New Roman"/>
          <w:sz w:val="27"/>
          <w:szCs w:val="27"/>
        </w:rPr>
        <w:t>5</w:t>
      </w:r>
      <w:r w:rsidR="00EC0FA0" w:rsidRPr="00324B07">
        <w:rPr>
          <w:rFonts w:ascii="Times New Roman" w:hAnsi="Times New Roman" w:cs="Times New Roman"/>
          <w:sz w:val="27"/>
          <w:szCs w:val="27"/>
        </w:rPr>
        <w:t xml:space="preserve"> «Об утверждении</w:t>
      </w:r>
      <w:r w:rsidR="00C31F4E" w:rsidRPr="00324B07">
        <w:rPr>
          <w:rFonts w:ascii="Times New Roman" w:hAnsi="Times New Roman" w:cs="Times New Roman"/>
          <w:sz w:val="27"/>
          <w:szCs w:val="27"/>
        </w:rPr>
        <w:t xml:space="preserve"> Административного регламента по предоставлению муниципальной услуги «</w:t>
      </w:r>
      <w:r w:rsidR="00C73A4D" w:rsidRPr="00324B07">
        <w:rPr>
          <w:rFonts w:ascii="Times New Roman" w:hAnsi="Times New Roman" w:cs="Times New Roman"/>
          <w:sz w:val="27"/>
          <w:szCs w:val="27"/>
        </w:rPr>
        <w:t>Заключение договоров на предоставление жилого помещения из муниципального жилищного фонда на условиях социального найма»</w:t>
      </w:r>
      <w:r w:rsidR="00ED7678" w:rsidRPr="00324B07">
        <w:rPr>
          <w:rFonts w:ascii="Times New Roman" w:hAnsi="Times New Roman" w:cs="Times New Roman"/>
          <w:sz w:val="27"/>
          <w:szCs w:val="27"/>
        </w:rPr>
        <w:t xml:space="preserve">, </w:t>
      </w:r>
      <w:r w:rsidR="007C6941" w:rsidRPr="00324B07">
        <w:rPr>
          <w:rFonts w:ascii="Times New Roman" w:hAnsi="Times New Roman" w:cs="Times New Roman"/>
          <w:sz w:val="27"/>
          <w:szCs w:val="27"/>
        </w:rPr>
        <w:t xml:space="preserve">руководствуясь </w:t>
      </w:r>
      <w:r w:rsidR="007C6941" w:rsidRPr="00324B07">
        <w:rPr>
          <w:rFonts w:ascii="Times New Roman" w:hAnsi="Times New Roman" w:cs="Times New Roman"/>
          <w:sz w:val="27"/>
          <w:szCs w:val="27"/>
        </w:rPr>
        <w:t>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7C6941" w:rsidRPr="00324B07">
        <w:rPr>
          <w:rFonts w:ascii="Times New Roman" w:hAnsi="Times New Roman" w:cs="Times New Roman"/>
          <w:sz w:val="27"/>
          <w:szCs w:val="27"/>
        </w:rPr>
        <w:t>,</w:t>
      </w:r>
    </w:p>
    <w:p w:rsidR="007C6941" w:rsidRPr="00324B07" w:rsidRDefault="007C6941" w:rsidP="007C6941">
      <w:pPr>
        <w:pStyle w:val="a3"/>
        <w:tabs>
          <w:tab w:val="left" w:pos="567"/>
        </w:tabs>
        <w:spacing w:line="276" w:lineRule="auto"/>
        <w:ind w:right="-1"/>
        <w:jc w:val="center"/>
        <w:rPr>
          <w:rFonts w:ascii="Times New Roman" w:hAnsi="Times New Roman" w:cs="Times New Roman"/>
          <w:sz w:val="27"/>
          <w:szCs w:val="27"/>
        </w:rPr>
      </w:pPr>
    </w:p>
    <w:p w:rsidR="00EC0FA0" w:rsidRPr="00324B07" w:rsidRDefault="00ED7678" w:rsidP="007C6941">
      <w:pPr>
        <w:pStyle w:val="a3"/>
        <w:tabs>
          <w:tab w:val="left" w:pos="567"/>
        </w:tabs>
        <w:spacing w:line="276" w:lineRule="auto"/>
        <w:ind w:right="-1"/>
        <w:jc w:val="center"/>
        <w:rPr>
          <w:rFonts w:ascii="Times New Roman" w:hAnsi="Times New Roman" w:cs="Times New Roman"/>
          <w:sz w:val="27"/>
          <w:szCs w:val="27"/>
        </w:rPr>
      </w:pPr>
      <w:r w:rsidRPr="00324B07">
        <w:rPr>
          <w:rFonts w:ascii="Times New Roman" w:hAnsi="Times New Roman" w:cs="Times New Roman"/>
          <w:sz w:val="27"/>
          <w:szCs w:val="27"/>
        </w:rPr>
        <w:t xml:space="preserve">п о с </w:t>
      </w:r>
      <w:proofErr w:type="gramStart"/>
      <w:r w:rsidRPr="00324B07">
        <w:rPr>
          <w:rFonts w:ascii="Times New Roman" w:hAnsi="Times New Roman" w:cs="Times New Roman"/>
          <w:sz w:val="27"/>
          <w:szCs w:val="27"/>
        </w:rPr>
        <w:t>т</w:t>
      </w:r>
      <w:proofErr w:type="gramEnd"/>
      <w:r w:rsidRPr="00324B07">
        <w:rPr>
          <w:rFonts w:ascii="Times New Roman" w:hAnsi="Times New Roman" w:cs="Times New Roman"/>
          <w:sz w:val="27"/>
          <w:szCs w:val="27"/>
        </w:rPr>
        <w:t xml:space="preserve"> а н о в л я ю:</w:t>
      </w:r>
    </w:p>
    <w:p w:rsidR="003C49A0" w:rsidRPr="00324B07" w:rsidRDefault="00ED7678" w:rsidP="00325697">
      <w:pPr>
        <w:pStyle w:val="a3"/>
        <w:tabs>
          <w:tab w:val="left" w:pos="567"/>
        </w:tabs>
        <w:spacing w:line="276" w:lineRule="auto"/>
        <w:ind w:firstLine="709"/>
        <w:jc w:val="both"/>
        <w:rPr>
          <w:rFonts w:ascii="Times New Roman" w:eastAsia="Times New Roman" w:hAnsi="Times New Roman" w:cs="Times New Roman"/>
          <w:sz w:val="27"/>
          <w:szCs w:val="27"/>
        </w:rPr>
      </w:pPr>
      <w:r w:rsidRPr="00324B07">
        <w:rPr>
          <w:rFonts w:ascii="Times New Roman" w:eastAsia="Times New Roman" w:hAnsi="Times New Roman" w:cs="Times New Roman"/>
          <w:sz w:val="27"/>
          <w:szCs w:val="27"/>
        </w:rPr>
        <w:t xml:space="preserve">1. </w:t>
      </w:r>
      <w:r w:rsidR="00D168F5" w:rsidRPr="00324B07">
        <w:rPr>
          <w:rFonts w:ascii="Times New Roman" w:eastAsia="Times New Roman" w:hAnsi="Times New Roman" w:cs="Times New Roman"/>
          <w:sz w:val="27"/>
          <w:szCs w:val="27"/>
        </w:rPr>
        <w:t xml:space="preserve">Протест </w:t>
      </w:r>
      <w:r w:rsidR="00874678" w:rsidRPr="00324B07">
        <w:rPr>
          <w:rFonts w:ascii="Times New Roman" w:eastAsia="Times New Roman" w:hAnsi="Times New Roman" w:cs="Times New Roman"/>
          <w:sz w:val="27"/>
          <w:szCs w:val="27"/>
        </w:rPr>
        <w:t>прокурора Чарышского района Алт</w:t>
      </w:r>
      <w:r w:rsidR="003C49A0" w:rsidRPr="00324B07">
        <w:rPr>
          <w:rFonts w:ascii="Times New Roman" w:eastAsia="Times New Roman" w:hAnsi="Times New Roman" w:cs="Times New Roman"/>
          <w:sz w:val="27"/>
          <w:szCs w:val="27"/>
        </w:rPr>
        <w:t xml:space="preserve">айского края от </w:t>
      </w:r>
      <w:r w:rsidR="00EF4BF8" w:rsidRPr="00324B07">
        <w:rPr>
          <w:rFonts w:ascii="Times New Roman" w:eastAsia="Times New Roman" w:hAnsi="Times New Roman" w:cs="Times New Roman"/>
          <w:sz w:val="27"/>
          <w:szCs w:val="27"/>
        </w:rPr>
        <w:t>20</w:t>
      </w:r>
      <w:r w:rsidR="003C49A0" w:rsidRPr="00324B07">
        <w:rPr>
          <w:rFonts w:ascii="Times New Roman" w:eastAsia="Times New Roman" w:hAnsi="Times New Roman" w:cs="Times New Roman"/>
          <w:sz w:val="27"/>
          <w:szCs w:val="27"/>
        </w:rPr>
        <w:t>.</w:t>
      </w:r>
      <w:r w:rsidR="00EF4BF8" w:rsidRPr="00324B07">
        <w:rPr>
          <w:rFonts w:ascii="Times New Roman" w:eastAsia="Times New Roman" w:hAnsi="Times New Roman" w:cs="Times New Roman"/>
          <w:sz w:val="27"/>
          <w:szCs w:val="27"/>
        </w:rPr>
        <w:t>11</w:t>
      </w:r>
      <w:r w:rsidR="003C49A0" w:rsidRPr="00324B07">
        <w:rPr>
          <w:rFonts w:ascii="Times New Roman" w:eastAsia="Times New Roman" w:hAnsi="Times New Roman" w:cs="Times New Roman"/>
          <w:sz w:val="27"/>
          <w:szCs w:val="27"/>
        </w:rPr>
        <w:t>.20</w:t>
      </w:r>
      <w:r w:rsidR="00D168F5" w:rsidRPr="00324B07">
        <w:rPr>
          <w:rFonts w:ascii="Times New Roman" w:eastAsia="Times New Roman" w:hAnsi="Times New Roman" w:cs="Times New Roman"/>
          <w:sz w:val="27"/>
          <w:szCs w:val="27"/>
        </w:rPr>
        <w:t>20</w:t>
      </w:r>
      <w:r w:rsidR="003C49A0" w:rsidRPr="00324B07">
        <w:rPr>
          <w:rFonts w:ascii="Times New Roman" w:eastAsia="Times New Roman" w:hAnsi="Times New Roman" w:cs="Times New Roman"/>
          <w:sz w:val="27"/>
          <w:szCs w:val="27"/>
        </w:rPr>
        <w:t xml:space="preserve"> удовлетворить. </w:t>
      </w:r>
    </w:p>
    <w:p w:rsidR="00ED7678" w:rsidRPr="00324B07" w:rsidRDefault="003C49A0" w:rsidP="00325697">
      <w:pPr>
        <w:pStyle w:val="a3"/>
        <w:tabs>
          <w:tab w:val="left" w:pos="567"/>
        </w:tabs>
        <w:spacing w:line="276" w:lineRule="auto"/>
        <w:ind w:firstLine="709"/>
        <w:jc w:val="both"/>
        <w:rPr>
          <w:rFonts w:ascii="Times New Roman" w:hAnsi="Times New Roman" w:cs="Times New Roman"/>
          <w:sz w:val="27"/>
          <w:szCs w:val="27"/>
        </w:rPr>
      </w:pPr>
      <w:r w:rsidRPr="00324B07">
        <w:rPr>
          <w:rFonts w:ascii="Times New Roman" w:eastAsia="Times New Roman" w:hAnsi="Times New Roman" w:cs="Times New Roman"/>
          <w:sz w:val="27"/>
          <w:szCs w:val="27"/>
        </w:rPr>
        <w:t xml:space="preserve">2. </w:t>
      </w:r>
      <w:r w:rsidR="00ED7678" w:rsidRPr="00324B07">
        <w:rPr>
          <w:rFonts w:ascii="Times New Roman" w:eastAsia="Times New Roman" w:hAnsi="Times New Roman" w:cs="Times New Roman"/>
          <w:sz w:val="27"/>
          <w:szCs w:val="27"/>
        </w:rPr>
        <w:t xml:space="preserve">Внести следующие изменения в </w:t>
      </w:r>
      <w:r w:rsidR="00EF4BF8" w:rsidRPr="00324B07">
        <w:rPr>
          <w:rFonts w:ascii="Times New Roman" w:eastAsia="Times New Roman" w:hAnsi="Times New Roman" w:cs="Times New Roman"/>
          <w:sz w:val="27"/>
          <w:szCs w:val="27"/>
        </w:rPr>
        <w:t>Административный регламент предоставления муниципальной услуги</w:t>
      </w:r>
      <w:r w:rsidR="00ED7678" w:rsidRPr="00324B07">
        <w:rPr>
          <w:rFonts w:ascii="Times New Roman" w:hAnsi="Times New Roman" w:cs="Times New Roman"/>
          <w:sz w:val="27"/>
          <w:szCs w:val="27"/>
        </w:rPr>
        <w:t>:</w:t>
      </w:r>
    </w:p>
    <w:p w:rsidR="00314AA9" w:rsidRPr="00324B07" w:rsidRDefault="00451272" w:rsidP="00325697">
      <w:pPr>
        <w:spacing w:after="0" w:line="276" w:lineRule="auto"/>
        <w:ind w:firstLine="709"/>
        <w:jc w:val="both"/>
        <w:rPr>
          <w:rFonts w:ascii="Times New Roman" w:eastAsia="Times New Roman" w:hAnsi="Times New Roman" w:cs="Times New Roman"/>
          <w:sz w:val="27"/>
          <w:szCs w:val="27"/>
          <w:u w:val="single"/>
        </w:rPr>
      </w:pPr>
      <w:r w:rsidRPr="00324B07">
        <w:rPr>
          <w:rFonts w:ascii="Times New Roman" w:eastAsia="Times New Roman" w:hAnsi="Times New Roman" w:cs="Times New Roman"/>
          <w:sz w:val="27"/>
          <w:szCs w:val="27"/>
        </w:rPr>
        <w:t>-</w:t>
      </w:r>
      <w:r w:rsidR="003C49A0" w:rsidRPr="00324B07">
        <w:rPr>
          <w:rFonts w:ascii="Times New Roman" w:eastAsia="Times New Roman" w:hAnsi="Times New Roman" w:cs="Times New Roman"/>
          <w:sz w:val="27"/>
          <w:szCs w:val="27"/>
          <w:u w:val="single"/>
        </w:rPr>
        <w:t>пункт 2</w:t>
      </w:r>
      <w:r w:rsidRPr="00324B07">
        <w:rPr>
          <w:rFonts w:ascii="Times New Roman" w:eastAsia="Times New Roman" w:hAnsi="Times New Roman" w:cs="Times New Roman"/>
          <w:sz w:val="27"/>
          <w:szCs w:val="27"/>
          <w:u w:val="single"/>
        </w:rPr>
        <w:t>.</w:t>
      </w:r>
      <w:r w:rsidR="007C6941" w:rsidRPr="00324B07">
        <w:rPr>
          <w:rFonts w:ascii="Times New Roman" w:eastAsia="Times New Roman" w:hAnsi="Times New Roman" w:cs="Times New Roman"/>
          <w:sz w:val="27"/>
          <w:szCs w:val="27"/>
          <w:u w:val="single"/>
        </w:rPr>
        <w:t>8 изложить в следующей редакции</w:t>
      </w:r>
      <w:r w:rsidR="00742A88" w:rsidRPr="00324B07">
        <w:rPr>
          <w:rFonts w:ascii="Times New Roman" w:eastAsia="Times New Roman" w:hAnsi="Times New Roman" w:cs="Times New Roman"/>
          <w:sz w:val="27"/>
          <w:szCs w:val="27"/>
          <w:u w:val="single"/>
        </w:rPr>
        <w:t>:</w:t>
      </w:r>
    </w:p>
    <w:p w:rsidR="007C6941" w:rsidRPr="00324B07" w:rsidRDefault="007C6941" w:rsidP="007C6941">
      <w:pPr>
        <w:spacing w:after="0"/>
        <w:ind w:firstLine="709"/>
        <w:jc w:val="both"/>
        <w:rPr>
          <w:rFonts w:ascii="Times New Roman" w:eastAsia="Times New Roman" w:hAnsi="Times New Roman" w:cs="Times New Roman"/>
          <w:sz w:val="27"/>
          <w:szCs w:val="27"/>
          <w:lang w:eastAsia="ru-RU"/>
        </w:rPr>
      </w:pPr>
      <w:r w:rsidRPr="00324B07">
        <w:rPr>
          <w:rFonts w:ascii="Times New Roman" w:hAnsi="Times New Roman" w:cs="Times New Roman"/>
          <w:sz w:val="27"/>
          <w:szCs w:val="27"/>
        </w:rPr>
        <w:lastRenderedPageBreak/>
        <w:t>2.8.</w:t>
      </w:r>
      <w:r w:rsidRPr="00324B07">
        <w:rPr>
          <w:rFonts w:ascii="Times New Roman" w:eastAsia="Times New Roman" w:hAnsi="Times New Roman" w:cs="Times New Roman"/>
          <w:sz w:val="27"/>
          <w:szCs w:val="27"/>
          <w:lang w:eastAsia="ru-RU"/>
        </w:rPr>
        <w:t xml:space="preserve"> </w:t>
      </w:r>
      <w:r w:rsidRPr="00324B07">
        <w:rPr>
          <w:rFonts w:ascii="Times New Roman" w:eastAsia="Times New Roman" w:hAnsi="Times New Roman" w:cs="Times New Roman"/>
          <w:sz w:val="27"/>
          <w:szCs w:val="27"/>
          <w:lang w:eastAsia="ru-RU"/>
        </w:rPr>
        <w:t>Запрет требовать от заявителя представления иных документов и информации или осуществления действий для получения муниципальной услуги.</w:t>
      </w:r>
    </w:p>
    <w:p w:rsidR="007C6941" w:rsidRPr="007C6941" w:rsidRDefault="007C6941" w:rsidP="007C6941">
      <w:pPr>
        <w:spacing w:after="0" w:line="240" w:lineRule="auto"/>
        <w:ind w:firstLine="709"/>
        <w:jc w:val="both"/>
        <w:rPr>
          <w:rFonts w:ascii="Times New Roman" w:eastAsia="Times New Roman" w:hAnsi="Times New Roman" w:cs="Times New Roman"/>
          <w:sz w:val="27"/>
          <w:szCs w:val="27"/>
          <w:lang w:eastAsia="ru-RU"/>
        </w:rPr>
      </w:pPr>
      <w:r w:rsidRPr="007C6941">
        <w:rPr>
          <w:rFonts w:ascii="Times New Roman" w:eastAsia="Times New Roman" w:hAnsi="Times New Roman" w:cs="Times New Roman"/>
          <w:sz w:val="27"/>
          <w:szCs w:val="27"/>
          <w:lang w:eastAsia="ru-RU"/>
        </w:rPr>
        <w:t>Запрещается требовать от заявителя:</w:t>
      </w:r>
    </w:p>
    <w:p w:rsidR="007C6941" w:rsidRPr="007C6941" w:rsidRDefault="007C6941" w:rsidP="007C6941">
      <w:pPr>
        <w:spacing w:after="0" w:line="240" w:lineRule="auto"/>
        <w:ind w:firstLine="709"/>
        <w:jc w:val="both"/>
        <w:rPr>
          <w:rFonts w:ascii="Times New Roman" w:eastAsia="Times New Roman" w:hAnsi="Times New Roman" w:cs="Times New Roman"/>
          <w:sz w:val="27"/>
          <w:szCs w:val="27"/>
          <w:lang w:eastAsia="ru-RU"/>
        </w:rPr>
      </w:pPr>
      <w:r w:rsidRPr="007C6941">
        <w:rPr>
          <w:rFonts w:ascii="Times New Roman" w:eastAsia="Times New Roman" w:hAnsi="Times New Roman" w:cs="Times New Roman"/>
          <w:sz w:val="27"/>
          <w:szCs w:val="27"/>
          <w:lang w:eastAsia="ru-RU"/>
        </w:rP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6941" w:rsidRPr="007C6941" w:rsidRDefault="007C6941" w:rsidP="007C6941">
      <w:pPr>
        <w:spacing w:after="0" w:line="240" w:lineRule="auto"/>
        <w:ind w:firstLine="709"/>
        <w:jc w:val="both"/>
        <w:rPr>
          <w:rFonts w:ascii="Times New Roman" w:eastAsia="Times New Roman" w:hAnsi="Times New Roman" w:cs="Times New Roman"/>
          <w:sz w:val="27"/>
          <w:szCs w:val="27"/>
          <w:lang w:eastAsia="ru-RU"/>
        </w:rPr>
      </w:pPr>
      <w:r w:rsidRPr="007C6941">
        <w:rPr>
          <w:rFonts w:ascii="Times New Roman" w:eastAsia="Times New Roman" w:hAnsi="Times New Roman" w:cs="Times New Roman"/>
          <w:sz w:val="27"/>
          <w:szCs w:val="27"/>
          <w:lang w:eastAsia="ru-RU"/>
        </w:rPr>
        <w:t>представление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7C6941" w:rsidRPr="007C6941" w:rsidRDefault="007C6941" w:rsidP="007C6941">
      <w:pPr>
        <w:spacing w:after="0" w:line="240" w:lineRule="auto"/>
        <w:ind w:firstLine="709"/>
        <w:jc w:val="both"/>
        <w:rPr>
          <w:rFonts w:ascii="Times New Roman" w:eastAsia="Times New Roman" w:hAnsi="Times New Roman" w:cs="Times New Roman"/>
          <w:sz w:val="27"/>
          <w:szCs w:val="27"/>
          <w:lang w:eastAsia="ru-RU"/>
        </w:rPr>
      </w:pPr>
      <w:r w:rsidRPr="007C6941">
        <w:rPr>
          <w:rFonts w:ascii="Times New Roman" w:eastAsia="Times New Roman" w:hAnsi="Times New Roman" w:cs="Times New Roman"/>
          <w:sz w:val="27"/>
          <w:szCs w:val="27"/>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C6941" w:rsidRPr="007C6941" w:rsidRDefault="007C6941" w:rsidP="007C6941">
      <w:pPr>
        <w:spacing w:after="0" w:line="240" w:lineRule="auto"/>
        <w:ind w:firstLine="709"/>
        <w:jc w:val="both"/>
        <w:rPr>
          <w:rFonts w:ascii="Times New Roman" w:eastAsia="Times New Roman" w:hAnsi="Times New Roman" w:cs="Times New Roman"/>
          <w:sz w:val="27"/>
          <w:szCs w:val="27"/>
          <w:lang w:eastAsia="ru-RU"/>
        </w:rPr>
      </w:pPr>
      <w:r w:rsidRPr="007C6941">
        <w:rPr>
          <w:rFonts w:ascii="Times New Roman" w:eastAsia="Times New Roman" w:hAnsi="Times New Roman" w:cs="Times New Roman"/>
          <w:sz w:val="27"/>
          <w:szCs w:val="27"/>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C6941" w:rsidRPr="007C6941" w:rsidRDefault="007C6941" w:rsidP="007C6941">
      <w:pPr>
        <w:spacing w:after="0" w:line="240" w:lineRule="auto"/>
        <w:ind w:firstLine="709"/>
        <w:jc w:val="both"/>
        <w:rPr>
          <w:rFonts w:ascii="Times New Roman" w:eastAsia="Times New Roman" w:hAnsi="Times New Roman" w:cs="Times New Roman"/>
          <w:sz w:val="27"/>
          <w:szCs w:val="27"/>
          <w:lang w:eastAsia="ru-RU"/>
        </w:rPr>
      </w:pPr>
      <w:r w:rsidRPr="007C6941">
        <w:rPr>
          <w:rFonts w:ascii="Times New Roman" w:eastAsia="Times New Roman" w:hAnsi="Times New Roman" w:cs="Times New Roman"/>
          <w:sz w:val="27"/>
          <w:szCs w:val="27"/>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C6941" w:rsidRPr="007C6941" w:rsidRDefault="007C6941" w:rsidP="007C6941">
      <w:pPr>
        <w:spacing w:after="0" w:line="240" w:lineRule="auto"/>
        <w:ind w:firstLine="709"/>
        <w:jc w:val="both"/>
        <w:rPr>
          <w:rFonts w:ascii="Times New Roman" w:eastAsia="Times New Roman" w:hAnsi="Times New Roman" w:cs="Times New Roman"/>
          <w:sz w:val="27"/>
          <w:szCs w:val="27"/>
          <w:lang w:eastAsia="ru-RU"/>
        </w:rPr>
      </w:pPr>
      <w:r w:rsidRPr="007C6941">
        <w:rPr>
          <w:rFonts w:ascii="Times New Roman" w:eastAsia="Times New Roman" w:hAnsi="Times New Roman" w:cs="Times New Roman"/>
          <w:sz w:val="27"/>
          <w:szCs w:val="27"/>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6941" w:rsidRPr="007C6941" w:rsidRDefault="007C6941" w:rsidP="007C6941">
      <w:pPr>
        <w:spacing w:after="0" w:line="240" w:lineRule="auto"/>
        <w:ind w:firstLine="709"/>
        <w:jc w:val="both"/>
        <w:rPr>
          <w:rFonts w:ascii="Times New Roman" w:eastAsia="Times New Roman" w:hAnsi="Times New Roman" w:cs="Times New Roman"/>
          <w:sz w:val="27"/>
          <w:szCs w:val="27"/>
          <w:lang w:eastAsia="ru-RU"/>
        </w:rPr>
      </w:pPr>
      <w:r w:rsidRPr="007C6941">
        <w:rPr>
          <w:rFonts w:ascii="Times New Roman" w:eastAsia="Times New Roman" w:hAnsi="Times New Roman" w:cs="Times New Roman"/>
          <w:sz w:val="27"/>
          <w:szCs w:val="27"/>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привлекаемой уполномоченным многофункциональным центром в установленном законом порядке,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привлекаемой уполномоченным многофункциональным центром в установленном законом порядке, </w:t>
      </w:r>
      <w:r w:rsidRPr="007C6941">
        <w:rPr>
          <w:rFonts w:ascii="Times New Roman" w:eastAsia="Times New Roman" w:hAnsi="Times New Roman" w:cs="Times New Roman"/>
          <w:sz w:val="27"/>
          <w:szCs w:val="27"/>
          <w:lang w:eastAsia="ru-RU"/>
        </w:rPr>
        <w:lastRenderedPageBreak/>
        <w:t xml:space="preserve">уведомляется заявитель, а также приносятся извинения за доставленные неудобства. </w:t>
      </w:r>
    </w:p>
    <w:p w:rsidR="00DA0589" w:rsidRPr="00324B07" w:rsidRDefault="007C6941" w:rsidP="007C6941">
      <w:pPr>
        <w:pStyle w:val="a3"/>
        <w:ind w:firstLine="709"/>
        <w:jc w:val="both"/>
        <w:rPr>
          <w:sz w:val="27"/>
          <w:szCs w:val="27"/>
        </w:rPr>
      </w:pPr>
      <w:r w:rsidRPr="00324B07">
        <w:rPr>
          <w:rFonts w:ascii="Times New Roman" w:eastAsia="Times New Roman" w:hAnsi="Times New Roman" w:cs="Times New Roman"/>
          <w:sz w:val="27"/>
          <w:szCs w:val="27"/>
        </w:rPr>
        <w:t xml:space="preserve">Администрации сельсовета </w:t>
      </w:r>
      <w:r w:rsidRPr="00324B07">
        <w:rPr>
          <w:rFonts w:ascii="Times New Roman" w:eastAsia="Times New Roman" w:hAnsi="Times New Roman" w:cs="Times New Roman"/>
          <w:color w:val="000000"/>
          <w:sz w:val="27"/>
          <w:szCs w:val="27"/>
        </w:rPr>
        <w:t>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r w:rsidR="00DA0589" w:rsidRPr="00324B07">
        <w:rPr>
          <w:sz w:val="27"/>
          <w:szCs w:val="27"/>
        </w:rPr>
        <w:t xml:space="preserve"> </w:t>
      </w:r>
    </w:p>
    <w:p w:rsidR="007C6941" w:rsidRPr="00324B07" w:rsidRDefault="007C6941" w:rsidP="007C6941">
      <w:pPr>
        <w:pStyle w:val="a3"/>
        <w:ind w:firstLine="709"/>
        <w:jc w:val="both"/>
        <w:rPr>
          <w:sz w:val="27"/>
          <w:szCs w:val="27"/>
        </w:rPr>
      </w:pPr>
    </w:p>
    <w:p w:rsidR="00633721" w:rsidRPr="00324B07" w:rsidRDefault="00646281" w:rsidP="00633721">
      <w:pPr>
        <w:pStyle w:val="a3"/>
        <w:rPr>
          <w:rFonts w:ascii="Times New Roman" w:hAnsi="Times New Roman" w:cs="Times New Roman"/>
          <w:sz w:val="27"/>
          <w:szCs w:val="27"/>
          <w:u w:val="single"/>
        </w:rPr>
      </w:pPr>
      <w:r w:rsidRPr="00324B07">
        <w:rPr>
          <w:sz w:val="27"/>
          <w:szCs w:val="27"/>
        </w:rPr>
        <w:tab/>
      </w:r>
      <w:r w:rsidR="00633721" w:rsidRPr="00324B07">
        <w:rPr>
          <w:sz w:val="27"/>
          <w:szCs w:val="27"/>
          <w:u w:val="single"/>
        </w:rPr>
        <w:t xml:space="preserve">- </w:t>
      </w:r>
      <w:r w:rsidR="00633721" w:rsidRPr="00324B07">
        <w:rPr>
          <w:rFonts w:ascii="Times New Roman" w:hAnsi="Times New Roman" w:cs="Times New Roman"/>
          <w:sz w:val="27"/>
          <w:szCs w:val="27"/>
          <w:u w:val="single"/>
        </w:rPr>
        <w:t>раздел «</w:t>
      </w:r>
      <w:r w:rsidR="00633721" w:rsidRPr="00324B07">
        <w:rPr>
          <w:rFonts w:ascii="Times New Roman" w:hAnsi="Times New Roman" w:cs="Times New Roman"/>
          <w:sz w:val="27"/>
          <w:szCs w:val="27"/>
          <w:u w:val="single"/>
          <w:lang w:val="en-US"/>
        </w:rPr>
        <w:t>V</w:t>
      </w:r>
      <w:r w:rsidR="00633721" w:rsidRPr="00324B07">
        <w:rPr>
          <w:rFonts w:ascii="Times New Roman" w:hAnsi="Times New Roman" w:cs="Times New Roman"/>
          <w:sz w:val="27"/>
          <w:szCs w:val="27"/>
          <w:u w:val="single"/>
        </w:rPr>
        <w:t>» изложить в следующей редакции:</w:t>
      </w:r>
    </w:p>
    <w:p w:rsidR="00633721" w:rsidRPr="00324B07" w:rsidRDefault="00633721" w:rsidP="00633721">
      <w:pPr>
        <w:pStyle w:val="a3"/>
        <w:jc w:val="center"/>
        <w:rPr>
          <w:rFonts w:ascii="Times New Roman" w:hAnsi="Times New Roman" w:cs="Times New Roman"/>
          <w:sz w:val="27"/>
          <w:szCs w:val="27"/>
          <w:u w:val="single"/>
        </w:rPr>
      </w:pPr>
    </w:p>
    <w:p w:rsidR="00633721" w:rsidRPr="00324B07" w:rsidRDefault="00633721" w:rsidP="00633721">
      <w:pPr>
        <w:widowControl w:val="0"/>
        <w:spacing w:line="240" w:lineRule="exact"/>
        <w:jc w:val="center"/>
        <w:rPr>
          <w:rFonts w:ascii="Times New Roman" w:hAnsi="Times New Roman" w:cs="Times New Roman"/>
          <w:sz w:val="27"/>
          <w:szCs w:val="27"/>
        </w:rPr>
      </w:pPr>
      <w:r w:rsidRPr="00324B07">
        <w:rPr>
          <w:rFonts w:ascii="Times New Roman" w:hAnsi="Times New Roman" w:cs="Times New Roman"/>
          <w:sz w:val="27"/>
          <w:szCs w:val="27"/>
          <w:lang w:val="en-US"/>
        </w:rPr>
        <w:t>V</w:t>
      </w:r>
      <w:r w:rsidRPr="00324B07">
        <w:rPr>
          <w:rFonts w:ascii="Times New Roman" w:hAnsi="Times New Roman" w:cs="Times New Roman"/>
          <w:sz w:val="27"/>
          <w:szCs w:val="27"/>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324B07">
        <w:rPr>
          <w:rStyle w:val="a6"/>
          <w:rFonts w:ascii="Times New Roman" w:hAnsi="Times New Roman" w:cs="Times New Roman"/>
          <w:sz w:val="27"/>
          <w:szCs w:val="27"/>
        </w:rPr>
        <w:footnoteReference w:id="1"/>
      </w:r>
      <w:r w:rsidRPr="00324B07">
        <w:rPr>
          <w:rFonts w:ascii="Times New Roman" w:hAnsi="Times New Roman" w:cs="Times New Roman"/>
          <w:sz w:val="27"/>
          <w:szCs w:val="27"/>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633721" w:rsidRPr="00324B07" w:rsidRDefault="00633721" w:rsidP="00324B07">
      <w:pPr>
        <w:autoSpaceDE w:val="0"/>
        <w:autoSpaceDN w:val="0"/>
        <w:adjustRightInd w:val="0"/>
        <w:spacing w:after="0"/>
        <w:ind w:firstLine="708"/>
        <w:jc w:val="both"/>
        <w:outlineLvl w:val="1"/>
        <w:rPr>
          <w:rFonts w:ascii="Times New Roman" w:hAnsi="Times New Roman" w:cs="Times New Roman"/>
          <w:sz w:val="27"/>
          <w:szCs w:val="27"/>
        </w:rPr>
      </w:pPr>
      <w:r w:rsidRPr="00324B07">
        <w:rPr>
          <w:rFonts w:ascii="Times New Roman" w:hAnsi="Times New Roman" w:cs="Times New Roman"/>
          <w:b/>
          <w:sz w:val="27"/>
          <w:szCs w:val="27"/>
        </w:rPr>
        <w:t>5.1.</w:t>
      </w:r>
      <w:r w:rsidRPr="00324B07">
        <w:rPr>
          <w:rFonts w:ascii="Times New Roman" w:hAnsi="Times New Roman" w:cs="Times New Roman"/>
          <w:sz w:val="27"/>
          <w:szCs w:val="27"/>
        </w:rPr>
        <w:t xml:space="preserve"> Заявители имеют право на досудебное (внесудебное) обжалование решений и действий (бездействия) Администрации сельсовета, должностных лиц Администрации сельсовета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633721" w:rsidRPr="00324B07" w:rsidRDefault="00633721" w:rsidP="00324B07">
      <w:pPr>
        <w:autoSpaceDE w:val="0"/>
        <w:autoSpaceDN w:val="0"/>
        <w:adjustRightInd w:val="0"/>
        <w:spacing w:after="0"/>
        <w:ind w:firstLine="708"/>
        <w:jc w:val="both"/>
        <w:outlineLvl w:val="1"/>
        <w:rPr>
          <w:rFonts w:ascii="Times New Roman" w:hAnsi="Times New Roman" w:cs="Times New Roman"/>
          <w:sz w:val="27"/>
          <w:szCs w:val="27"/>
        </w:rPr>
      </w:pPr>
      <w:r w:rsidRPr="00324B07">
        <w:rPr>
          <w:rFonts w:ascii="Times New Roman" w:hAnsi="Times New Roman" w:cs="Times New Roman"/>
          <w:sz w:val="27"/>
          <w:szCs w:val="27"/>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633721" w:rsidRPr="00324B07" w:rsidRDefault="00633721" w:rsidP="00324B07">
      <w:pPr>
        <w:autoSpaceDE w:val="0"/>
        <w:autoSpaceDN w:val="0"/>
        <w:adjustRightInd w:val="0"/>
        <w:spacing w:after="0"/>
        <w:ind w:firstLine="709"/>
        <w:jc w:val="both"/>
        <w:outlineLvl w:val="1"/>
        <w:rPr>
          <w:rFonts w:ascii="Times New Roman" w:hAnsi="Times New Roman" w:cs="Times New Roman"/>
          <w:sz w:val="27"/>
          <w:szCs w:val="27"/>
        </w:rPr>
      </w:pPr>
      <w:r w:rsidRPr="00324B07">
        <w:rPr>
          <w:rFonts w:ascii="Times New Roman" w:hAnsi="Times New Roman" w:cs="Times New Roman"/>
          <w:b/>
          <w:sz w:val="27"/>
          <w:szCs w:val="27"/>
        </w:rPr>
        <w:t>5.2.</w:t>
      </w:r>
      <w:r w:rsidRPr="00324B07">
        <w:rPr>
          <w:rFonts w:ascii="Times New Roman" w:hAnsi="Times New Roman" w:cs="Times New Roman"/>
          <w:sz w:val="27"/>
          <w:szCs w:val="27"/>
        </w:rPr>
        <w:t xml:space="preserve"> Заявитель может обратиться с жалобой, в том числе в следующих случаях:</w:t>
      </w:r>
    </w:p>
    <w:p w:rsidR="00633721" w:rsidRPr="00324B07" w:rsidRDefault="00633721" w:rsidP="00324B07">
      <w:pPr>
        <w:autoSpaceDE w:val="0"/>
        <w:autoSpaceDN w:val="0"/>
        <w:adjustRightInd w:val="0"/>
        <w:spacing w:after="0"/>
        <w:ind w:firstLine="709"/>
        <w:jc w:val="both"/>
        <w:outlineLvl w:val="1"/>
        <w:rPr>
          <w:rFonts w:ascii="Times New Roman" w:hAnsi="Times New Roman" w:cs="Times New Roman"/>
          <w:sz w:val="27"/>
          <w:szCs w:val="27"/>
        </w:rPr>
      </w:pPr>
      <w:r w:rsidRPr="00324B07">
        <w:rPr>
          <w:rFonts w:ascii="Times New Roman" w:hAnsi="Times New Roman" w:cs="Times New Roman"/>
          <w:sz w:val="27"/>
          <w:szCs w:val="27"/>
        </w:rPr>
        <w:t>1) нарушение срока регистрации запроса заявителя о предоставлении муниципальной услуги;</w:t>
      </w:r>
    </w:p>
    <w:p w:rsidR="00633721" w:rsidRPr="00324B07" w:rsidRDefault="00633721" w:rsidP="00324B07">
      <w:pPr>
        <w:autoSpaceDE w:val="0"/>
        <w:autoSpaceDN w:val="0"/>
        <w:adjustRightInd w:val="0"/>
        <w:spacing w:after="0"/>
        <w:ind w:firstLine="709"/>
        <w:jc w:val="both"/>
        <w:outlineLvl w:val="1"/>
        <w:rPr>
          <w:rFonts w:ascii="Times New Roman" w:hAnsi="Times New Roman" w:cs="Times New Roman"/>
          <w:sz w:val="27"/>
          <w:szCs w:val="27"/>
        </w:rPr>
      </w:pPr>
      <w:r w:rsidRPr="00324B07">
        <w:rPr>
          <w:rFonts w:ascii="Times New Roman" w:hAnsi="Times New Roman" w:cs="Times New Roman"/>
          <w:sz w:val="27"/>
          <w:szCs w:val="27"/>
        </w:rPr>
        <w:t>2) нарушение срока предоставления муниципальной услуги;</w:t>
      </w:r>
    </w:p>
    <w:p w:rsidR="00633721" w:rsidRPr="00324B07" w:rsidRDefault="00633721" w:rsidP="00324B07">
      <w:pPr>
        <w:autoSpaceDE w:val="0"/>
        <w:autoSpaceDN w:val="0"/>
        <w:adjustRightInd w:val="0"/>
        <w:spacing w:after="0"/>
        <w:ind w:firstLine="709"/>
        <w:jc w:val="both"/>
        <w:outlineLvl w:val="1"/>
        <w:rPr>
          <w:rFonts w:ascii="Times New Roman" w:hAnsi="Times New Roman" w:cs="Times New Roman"/>
          <w:sz w:val="27"/>
          <w:szCs w:val="27"/>
        </w:rPr>
      </w:pPr>
      <w:r w:rsidRPr="00324B07">
        <w:rPr>
          <w:rFonts w:ascii="Times New Roman" w:hAnsi="Times New Roman" w:cs="Times New Roman"/>
          <w:sz w:val="27"/>
          <w:szCs w:val="27"/>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633721" w:rsidRPr="00324B07" w:rsidRDefault="00633721" w:rsidP="00324B07">
      <w:pPr>
        <w:autoSpaceDE w:val="0"/>
        <w:autoSpaceDN w:val="0"/>
        <w:adjustRightInd w:val="0"/>
        <w:spacing w:after="0"/>
        <w:ind w:firstLine="709"/>
        <w:jc w:val="both"/>
        <w:outlineLvl w:val="1"/>
        <w:rPr>
          <w:rFonts w:ascii="Times New Roman" w:hAnsi="Times New Roman" w:cs="Times New Roman"/>
          <w:sz w:val="27"/>
          <w:szCs w:val="27"/>
        </w:rPr>
      </w:pPr>
      <w:r w:rsidRPr="00324B07">
        <w:rPr>
          <w:rFonts w:ascii="Times New Roman" w:hAnsi="Times New Roman" w:cs="Times New Roman"/>
          <w:sz w:val="27"/>
          <w:szCs w:val="27"/>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633721" w:rsidRPr="00324B07" w:rsidRDefault="00633721" w:rsidP="00324B07">
      <w:pPr>
        <w:autoSpaceDE w:val="0"/>
        <w:autoSpaceDN w:val="0"/>
        <w:adjustRightInd w:val="0"/>
        <w:spacing w:after="0"/>
        <w:ind w:firstLine="709"/>
        <w:jc w:val="both"/>
        <w:outlineLvl w:val="1"/>
        <w:rPr>
          <w:rFonts w:ascii="Times New Roman" w:hAnsi="Times New Roman" w:cs="Times New Roman"/>
          <w:sz w:val="27"/>
          <w:szCs w:val="27"/>
        </w:rPr>
      </w:pPr>
      <w:r w:rsidRPr="00324B07">
        <w:rPr>
          <w:rFonts w:ascii="Times New Roman" w:hAnsi="Times New Roman" w:cs="Times New Roman"/>
          <w:sz w:val="27"/>
          <w:szCs w:val="27"/>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324B07">
        <w:rPr>
          <w:rFonts w:ascii="Times New Roman" w:hAnsi="Times New Roman" w:cs="Times New Roman"/>
          <w:sz w:val="27"/>
          <w:szCs w:val="27"/>
        </w:rPr>
        <w:lastRenderedPageBreak/>
        <w:t>иными нормативными правовыми актами Алтайского края и муниципальными правовыми актами;</w:t>
      </w:r>
    </w:p>
    <w:p w:rsidR="00633721" w:rsidRPr="00324B07" w:rsidRDefault="00633721" w:rsidP="00324B07">
      <w:pPr>
        <w:autoSpaceDE w:val="0"/>
        <w:autoSpaceDN w:val="0"/>
        <w:adjustRightInd w:val="0"/>
        <w:spacing w:after="0"/>
        <w:ind w:firstLine="709"/>
        <w:jc w:val="both"/>
        <w:outlineLvl w:val="1"/>
        <w:rPr>
          <w:rFonts w:ascii="Times New Roman" w:hAnsi="Times New Roman" w:cs="Times New Roman"/>
          <w:sz w:val="27"/>
          <w:szCs w:val="27"/>
        </w:rPr>
      </w:pPr>
      <w:r w:rsidRPr="00324B07">
        <w:rPr>
          <w:rFonts w:ascii="Times New Roman" w:hAnsi="Times New Roman" w:cs="Times New Roman"/>
          <w:sz w:val="27"/>
          <w:szCs w:val="27"/>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633721" w:rsidRPr="00324B07" w:rsidRDefault="00633721" w:rsidP="00324B07">
      <w:pPr>
        <w:autoSpaceDE w:val="0"/>
        <w:autoSpaceDN w:val="0"/>
        <w:adjustRightInd w:val="0"/>
        <w:spacing w:after="0"/>
        <w:ind w:firstLine="709"/>
        <w:jc w:val="both"/>
        <w:outlineLvl w:val="1"/>
        <w:rPr>
          <w:rFonts w:ascii="Times New Roman" w:hAnsi="Times New Roman" w:cs="Times New Roman"/>
          <w:sz w:val="27"/>
          <w:szCs w:val="27"/>
        </w:rPr>
      </w:pPr>
      <w:r w:rsidRPr="00324B07">
        <w:rPr>
          <w:rFonts w:ascii="Times New Roman" w:hAnsi="Times New Roman" w:cs="Times New Roman"/>
          <w:sz w:val="27"/>
          <w:szCs w:val="27"/>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3721" w:rsidRPr="00324B07" w:rsidRDefault="00633721" w:rsidP="00324B07">
      <w:pPr>
        <w:autoSpaceDE w:val="0"/>
        <w:autoSpaceDN w:val="0"/>
        <w:adjustRightInd w:val="0"/>
        <w:spacing w:after="0"/>
        <w:ind w:firstLine="709"/>
        <w:jc w:val="both"/>
        <w:outlineLvl w:val="1"/>
        <w:rPr>
          <w:rFonts w:ascii="Times New Roman" w:hAnsi="Times New Roman" w:cs="Times New Roman"/>
          <w:sz w:val="27"/>
          <w:szCs w:val="27"/>
        </w:rPr>
      </w:pPr>
      <w:r w:rsidRPr="00324B07">
        <w:rPr>
          <w:rFonts w:ascii="Times New Roman" w:hAnsi="Times New Roman" w:cs="Times New Roman"/>
          <w:sz w:val="27"/>
          <w:szCs w:val="27"/>
        </w:rPr>
        <w:t>8) нарушение срока или порядка выдачи документов по результатам предоставления муниципальной услуги;</w:t>
      </w:r>
    </w:p>
    <w:p w:rsidR="00633721" w:rsidRPr="00324B07" w:rsidRDefault="00633721" w:rsidP="00324B07">
      <w:pPr>
        <w:autoSpaceDE w:val="0"/>
        <w:autoSpaceDN w:val="0"/>
        <w:adjustRightInd w:val="0"/>
        <w:spacing w:after="0"/>
        <w:ind w:firstLine="709"/>
        <w:jc w:val="both"/>
        <w:outlineLvl w:val="1"/>
        <w:rPr>
          <w:rFonts w:ascii="Times New Roman" w:hAnsi="Times New Roman" w:cs="Times New Roman"/>
          <w:sz w:val="27"/>
          <w:szCs w:val="27"/>
        </w:rPr>
      </w:pPr>
      <w:r w:rsidRPr="00324B07">
        <w:rPr>
          <w:rFonts w:ascii="Times New Roman" w:hAnsi="Times New Roman" w:cs="Times New Roman"/>
          <w:sz w:val="27"/>
          <w:szCs w:val="27"/>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633721" w:rsidRPr="00324B07" w:rsidRDefault="00633721" w:rsidP="00324B07">
      <w:pPr>
        <w:autoSpaceDE w:val="0"/>
        <w:autoSpaceDN w:val="0"/>
        <w:adjustRightInd w:val="0"/>
        <w:spacing w:after="0"/>
        <w:ind w:firstLine="709"/>
        <w:jc w:val="both"/>
        <w:outlineLvl w:val="1"/>
        <w:rPr>
          <w:rFonts w:ascii="Times New Roman" w:hAnsi="Times New Roman" w:cs="Times New Roman"/>
          <w:sz w:val="27"/>
          <w:szCs w:val="27"/>
        </w:rPr>
      </w:pPr>
      <w:r w:rsidRPr="00324B07">
        <w:rPr>
          <w:rFonts w:ascii="Times New Roman" w:hAnsi="Times New Roman" w:cs="Times New Roman"/>
          <w:b/>
          <w:sz w:val="27"/>
          <w:szCs w:val="27"/>
        </w:rPr>
        <w:t>5.3.</w:t>
      </w:r>
      <w:r w:rsidRPr="00324B07">
        <w:rPr>
          <w:rFonts w:ascii="Times New Roman" w:hAnsi="Times New Roman" w:cs="Times New Roman"/>
          <w:sz w:val="27"/>
          <w:szCs w:val="27"/>
        </w:rPr>
        <w:t xml:space="preserve"> Общие требования к порядку подачи и рассмотрения жалобы.</w:t>
      </w:r>
    </w:p>
    <w:p w:rsidR="00633721" w:rsidRPr="00324B07" w:rsidRDefault="00633721" w:rsidP="00324B07">
      <w:pPr>
        <w:autoSpaceDE w:val="0"/>
        <w:autoSpaceDN w:val="0"/>
        <w:adjustRightInd w:val="0"/>
        <w:spacing w:after="0"/>
        <w:ind w:firstLine="709"/>
        <w:jc w:val="both"/>
        <w:outlineLvl w:val="1"/>
        <w:rPr>
          <w:rFonts w:ascii="Times New Roman" w:hAnsi="Times New Roman" w:cs="Times New Roman"/>
          <w:sz w:val="27"/>
          <w:szCs w:val="27"/>
        </w:rPr>
      </w:pPr>
      <w:r w:rsidRPr="00324B07">
        <w:rPr>
          <w:rFonts w:ascii="Times New Roman" w:hAnsi="Times New Roman" w:cs="Times New Roman"/>
          <w:b/>
          <w:sz w:val="27"/>
          <w:szCs w:val="27"/>
        </w:rPr>
        <w:t>5.3.1.</w:t>
      </w:r>
      <w:r w:rsidRPr="00324B07">
        <w:rPr>
          <w:rFonts w:ascii="Times New Roman" w:hAnsi="Times New Roman" w:cs="Times New Roman"/>
          <w:sz w:val="27"/>
          <w:szCs w:val="27"/>
        </w:rPr>
        <w:t xml:space="preserve"> Жалоба подается заявителем в письменной форме на бумажном носителе, </w:t>
      </w:r>
      <w:r w:rsidRPr="00324B07">
        <w:rPr>
          <w:rFonts w:ascii="Times New Roman" w:hAnsi="Times New Roman" w:cs="Times New Roman"/>
          <w:strike/>
          <w:sz w:val="27"/>
          <w:szCs w:val="27"/>
        </w:rPr>
        <w:t>либо</w:t>
      </w:r>
      <w:r w:rsidRPr="00324B07">
        <w:rPr>
          <w:rFonts w:ascii="Times New Roman" w:hAnsi="Times New Roman" w:cs="Times New Roman"/>
          <w:sz w:val="27"/>
          <w:szCs w:val="27"/>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633721" w:rsidRPr="00324B07" w:rsidRDefault="00633721" w:rsidP="00324B07">
      <w:pPr>
        <w:autoSpaceDE w:val="0"/>
        <w:autoSpaceDN w:val="0"/>
        <w:adjustRightInd w:val="0"/>
        <w:spacing w:after="0"/>
        <w:ind w:firstLine="709"/>
        <w:jc w:val="both"/>
        <w:outlineLvl w:val="1"/>
        <w:rPr>
          <w:rFonts w:ascii="Times New Roman" w:hAnsi="Times New Roman" w:cs="Times New Roman"/>
          <w:sz w:val="27"/>
          <w:szCs w:val="27"/>
        </w:rPr>
      </w:pPr>
      <w:r w:rsidRPr="00324B07">
        <w:rPr>
          <w:rFonts w:ascii="Times New Roman" w:hAnsi="Times New Roman" w:cs="Times New Roman"/>
          <w:sz w:val="27"/>
          <w:szCs w:val="27"/>
        </w:rPr>
        <w:t>Жалоба на действия (бездействие) и решения главы Администрации сельсовета подается на имя главы Чарышского района.</w:t>
      </w:r>
    </w:p>
    <w:p w:rsidR="00633721" w:rsidRPr="00324B07" w:rsidRDefault="00633721" w:rsidP="00324B07">
      <w:pPr>
        <w:autoSpaceDE w:val="0"/>
        <w:autoSpaceDN w:val="0"/>
        <w:adjustRightInd w:val="0"/>
        <w:spacing w:after="0"/>
        <w:ind w:firstLine="709"/>
        <w:jc w:val="both"/>
        <w:outlineLvl w:val="1"/>
        <w:rPr>
          <w:rFonts w:ascii="Times New Roman" w:hAnsi="Times New Roman" w:cs="Times New Roman"/>
          <w:sz w:val="27"/>
          <w:szCs w:val="27"/>
        </w:rPr>
      </w:pPr>
      <w:r w:rsidRPr="00324B07">
        <w:rPr>
          <w:rFonts w:ascii="Times New Roman" w:hAnsi="Times New Roman" w:cs="Times New Roman"/>
          <w:sz w:val="27"/>
          <w:szCs w:val="27"/>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633721" w:rsidRPr="00324B07" w:rsidRDefault="00633721" w:rsidP="00324B07">
      <w:pPr>
        <w:autoSpaceDE w:val="0"/>
        <w:autoSpaceDN w:val="0"/>
        <w:adjustRightInd w:val="0"/>
        <w:spacing w:after="0"/>
        <w:ind w:firstLine="709"/>
        <w:jc w:val="both"/>
        <w:outlineLvl w:val="1"/>
        <w:rPr>
          <w:rFonts w:ascii="Times New Roman" w:hAnsi="Times New Roman" w:cs="Times New Roman"/>
          <w:sz w:val="27"/>
          <w:szCs w:val="27"/>
        </w:rPr>
      </w:pPr>
      <w:r w:rsidRPr="00324B07">
        <w:rPr>
          <w:rFonts w:ascii="Times New Roman" w:hAnsi="Times New Roman" w:cs="Times New Roman"/>
          <w:b/>
          <w:sz w:val="27"/>
          <w:szCs w:val="27"/>
        </w:rPr>
        <w:t>5.3.2.</w:t>
      </w:r>
      <w:r w:rsidRPr="00324B07">
        <w:rPr>
          <w:rFonts w:ascii="Times New Roman" w:hAnsi="Times New Roman" w:cs="Times New Roman"/>
          <w:sz w:val="27"/>
          <w:szCs w:val="27"/>
        </w:rPr>
        <w:t xml:space="preserve"> Жалоба может быть направлена по почте, через Многофункциональный центр, официальный сайт Чарышского района,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324B07">
        <w:rPr>
          <w:rFonts w:ascii="Times New Roman" w:hAnsi="Times New Roman" w:cs="Times New Roman"/>
          <w:sz w:val="27"/>
          <w:szCs w:val="27"/>
        </w:rPr>
        <w:lastRenderedPageBreak/>
        <w:t>(далее – «портал досудебного обжалования»), а также может быть принята при личном приеме заявителя.</w:t>
      </w:r>
    </w:p>
    <w:p w:rsidR="00633721" w:rsidRPr="00324B07" w:rsidRDefault="00633721" w:rsidP="00324B07">
      <w:pPr>
        <w:autoSpaceDE w:val="0"/>
        <w:autoSpaceDN w:val="0"/>
        <w:adjustRightInd w:val="0"/>
        <w:spacing w:after="0"/>
        <w:ind w:firstLine="709"/>
        <w:jc w:val="both"/>
        <w:outlineLvl w:val="1"/>
        <w:rPr>
          <w:rFonts w:ascii="Times New Roman" w:hAnsi="Times New Roman" w:cs="Times New Roman"/>
          <w:sz w:val="27"/>
          <w:szCs w:val="27"/>
        </w:rPr>
      </w:pPr>
      <w:r w:rsidRPr="00324B07">
        <w:rPr>
          <w:rFonts w:ascii="Times New Roman" w:hAnsi="Times New Roman" w:cs="Times New Roman"/>
          <w:b/>
          <w:sz w:val="27"/>
          <w:szCs w:val="27"/>
        </w:rPr>
        <w:t>5.3.3.</w:t>
      </w:r>
      <w:r w:rsidRPr="00324B07">
        <w:rPr>
          <w:rFonts w:ascii="Times New Roman" w:hAnsi="Times New Roman" w:cs="Times New Roman"/>
          <w:sz w:val="27"/>
          <w:szCs w:val="27"/>
        </w:rPr>
        <w:t xml:space="preserve"> В электронном виде жалоба может быть подана заявителем посредством:</w:t>
      </w:r>
    </w:p>
    <w:p w:rsidR="00633721" w:rsidRPr="00324B07" w:rsidRDefault="00633721" w:rsidP="00324B07">
      <w:pPr>
        <w:autoSpaceDE w:val="0"/>
        <w:autoSpaceDN w:val="0"/>
        <w:adjustRightInd w:val="0"/>
        <w:spacing w:after="0"/>
        <w:ind w:firstLine="709"/>
        <w:jc w:val="both"/>
        <w:outlineLvl w:val="1"/>
        <w:rPr>
          <w:rFonts w:ascii="Times New Roman" w:hAnsi="Times New Roman" w:cs="Times New Roman"/>
          <w:sz w:val="27"/>
          <w:szCs w:val="27"/>
        </w:rPr>
      </w:pPr>
      <w:r w:rsidRPr="00324B07">
        <w:rPr>
          <w:rFonts w:ascii="Times New Roman" w:hAnsi="Times New Roman" w:cs="Times New Roman"/>
          <w:sz w:val="27"/>
          <w:szCs w:val="27"/>
        </w:rPr>
        <w:t>а) официального сайта органа местного самоуправления в информационно-телекоммуникационной сети «Интернет»;</w:t>
      </w:r>
    </w:p>
    <w:p w:rsidR="00633721" w:rsidRPr="00324B07" w:rsidRDefault="00633721" w:rsidP="00324B07">
      <w:pPr>
        <w:autoSpaceDE w:val="0"/>
        <w:autoSpaceDN w:val="0"/>
        <w:adjustRightInd w:val="0"/>
        <w:spacing w:after="0"/>
        <w:ind w:firstLine="709"/>
        <w:jc w:val="both"/>
        <w:outlineLvl w:val="1"/>
        <w:rPr>
          <w:rFonts w:ascii="Times New Roman" w:hAnsi="Times New Roman" w:cs="Times New Roman"/>
          <w:sz w:val="27"/>
          <w:szCs w:val="27"/>
        </w:rPr>
      </w:pPr>
      <w:r w:rsidRPr="00324B07">
        <w:rPr>
          <w:rFonts w:ascii="Times New Roman" w:hAnsi="Times New Roman" w:cs="Times New Roman"/>
          <w:sz w:val="27"/>
          <w:szCs w:val="27"/>
        </w:rPr>
        <w:t>б) Единого портала государственных и муниципальных услуг (функций);</w:t>
      </w:r>
    </w:p>
    <w:p w:rsidR="00633721" w:rsidRPr="00324B07" w:rsidRDefault="00633721" w:rsidP="00324B07">
      <w:pPr>
        <w:autoSpaceDE w:val="0"/>
        <w:autoSpaceDN w:val="0"/>
        <w:adjustRightInd w:val="0"/>
        <w:spacing w:after="0"/>
        <w:ind w:firstLine="709"/>
        <w:jc w:val="both"/>
        <w:outlineLvl w:val="1"/>
        <w:rPr>
          <w:rFonts w:ascii="Times New Roman" w:hAnsi="Times New Roman" w:cs="Times New Roman"/>
          <w:sz w:val="27"/>
          <w:szCs w:val="27"/>
        </w:rPr>
      </w:pPr>
      <w:r w:rsidRPr="00324B07">
        <w:rPr>
          <w:rFonts w:ascii="Times New Roman" w:hAnsi="Times New Roman" w:cs="Times New Roman"/>
          <w:sz w:val="27"/>
          <w:szCs w:val="27"/>
        </w:rPr>
        <w:t>в) портала досудебного обжалования (do.gosuslugi.ru).</w:t>
      </w:r>
    </w:p>
    <w:p w:rsidR="00633721" w:rsidRPr="00324B07" w:rsidRDefault="00633721" w:rsidP="00324B07">
      <w:pPr>
        <w:autoSpaceDE w:val="0"/>
        <w:autoSpaceDN w:val="0"/>
        <w:adjustRightInd w:val="0"/>
        <w:spacing w:after="0"/>
        <w:ind w:firstLine="709"/>
        <w:jc w:val="both"/>
        <w:rPr>
          <w:rFonts w:ascii="Times New Roman" w:hAnsi="Times New Roman" w:cs="Times New Roman"/>
          <w:sz w:val="27"/>
          <w:szCs w:val="27"/>
        </w:rPr>
      </w:pPr>
      <w:r w:rsidRPr="00324B07">
        <w:rPr>
          <w:rFonts w:ascii="Times New Roman" w:hAnsi="Times New Roman" w:cs="Times New Roman"/>
          <w:b/>
          <w:sz w:val="27"/>
          <w:szCs w:val="27"/>
        </w:rPr>
        <w:t xml:space="preserve">5.4. </w:t>
      </w:r>
      <w:r w:rsidRPr="00324B07">
        <w:rPr>
          <w:rFonts w:ascii="Times New Roman" w:hAnsi="Times New Roman" w:cs="Times New Roman"/>
          <w:sz w:val="27"/>
          <w:szCs w:val="27"/>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33721" w:rsidRPr="00324B07" w:rsidRDefault="00633721" w:rsidP="00324B07">
      <w:pPr>
        <w:autoSpaceDE w:val="0"/>
        <w:autoSpaceDN w:val="0"/>
        <w:adjustRightInd w:val="0"/>
        <w:spacing w:after="0"/>
        <w:ind w:firstLine="709"/>
        <w:jc w:val="both"/>
        <w:rPr>
          <w:rFonts w:ascii="Times New Roman" w:hAnsi="Times New Roman" w:cs="Times New Roman"/>
          <w:sz w:val="27"/>
          <w:szCs w:val="27"/>
        </w:rPr>
      </w:pPr>
      <w:r w:rsidRPr="00324B07">
        <w:rPr>
          <w:rFonts w:ascii="Times New Roman" w:hAnsi="Times New Roman" w:cs="Times New Roman"/>
          <w:sz w:val="27"/>
          <w:szCs w:val="27"/>
        </w:rPr>
        <w:t>Время приема жалоб совпадает со временем предоставления муниципальной услуги.</w:t>
      </w:r>
    </w:p>
    <w:p w:rsidR="00633721" w:rsidRPr="00324B07" w:rsidRDefault="00633721" w:rsidP="00324B07">
      <w:pPr>
        <w:autoSpaceDE w:val="0"/>
        <w:autoSpaceDN w:val="0"/>
        <w:adjustRightInd w:val="0"/>
        <w:spacing w:after="0"/>
        <w:ind w:firstLine="709"/>
        <w:jc w:val="both"/>
        <w:rPr>
          <w:rFonts w:ascii="Times New Roman" w:hAnsi="Times New Roman" w:cs="Times New Roman"/>
          <w:sz w:val="27"/>
          <w:szCs w:val="27"/>
        </w:rPr>
      </w:pPr>
      <w:r w:rsidRPr="00324B07">
        <w:rPr>
          <w:rFonts w:ascii="Times New Roman" w:hAnsi="Times New Roman" w:cs="Times New Roman"/>
          <w:b/>
          <w:sz w:val="27"/>
          <w:szCs w:val="27"/>
        </w:rPr>
        <w:t>5.5.</w:t>
      </w:r>
      <w:r w:rsidRPr="00324B07">
        <w:rPr>
          <w:rFonts w:ascii="Times New Roman" w:hAnsi="Times New Roman" w:cs="Times New Roman"/>
          <w:sz w:val="27"/>
          <w:szCs w:val="27"/>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33721" w:rsidRPr="00324B07" w:rsidRDefault="00633721" w:rsidP="00324B07">
      <w:pPr>
        <w:autoSpaceDE w:val="0"/>
        <w:autoSpaceDN w:val="0"/>
        <w:adjustRightInd w:val="0"/>
        <w:spacing w:after="0"/>
        <w:ind w:firstLine="709"/>
        <w:jc w:val="both"/>
        <w:rPr>
          <w:rFonts w:ascii="Times New Roman" w:hAnsi="Times New Roman" w:cs="Times New Roman"/>
          <w:sz w:val="27"/>
          <w:szCs w:val="27"/>
        </w:rPr>
      </w:pPr>
      <w:bookmarkStart w:id="0" w:name="Par26"/>
      <w:bookmarkEnd w:id="0"/>
      <w:r w:rsidRPr="00324B07">
        <w:rPr>
          <w:rFonts w:ascii="Times New Roman" w:hAnsi="Times New Roman" w:cs="Times New Roman"/>
          <w:b/>
          <w:sz w:val="27"/>
          <w:szCs w:val="27"/>
        </w:rPr>
        <w:t>5.6.</w:t>
      </w:r>
      <w:r w:rsidRPr="00324B07">
        <w:rPr>
          <w:rFonts w:ascii="Times New Roman" w:hAnsi="Times New Roman" w:cs="Times New Roman"/>
          <w:sz w:val="27"/>
          <w:szCs w:val="27"/>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33721" w:rsidRPr="00324B07" w:rsidRDefault="00633721" w:rsidP="00324B07">
      <w:pPr>
        <w:autoSpaceDE w:val="0"/>
        <w:autoSpaceDN w:val="0"/>
        <w:adjustRightInd w:val="0"/>
        <w:spacing w:after="0"/>
        <w:ind w:firstLine="709"/>
        <w:jc w:val="both"/>
        <w:rPr>
          <w:rFonts w:ascii="Times New Roman" w:hAnsi="Times New Roman" w:cs="Times New Roman"/>
          <w:sz w:val="27"/>
          <w:szCs w:val="27"/>
        </w:rPr>
      </w:pPr>
      <w:r w:rsidRPr="00324B07">
        <w:rPr>
          <w:rFonts w:ascii="Times New Roman" w:hAnsi="Times New Roman" w:cs="Times New Roman"/>
          <w:sz w:val="27"/>
          <w:szCs w:val="27"/>
        </w:rPr>
        <w:t>доверенность, оформленная в соответствии с действующим законодательством Российской Федерации;</w:t>
      </w:r>
    </w:p>
    <w:p w:rsidR="00633721" w:rsidRPr="00324B07" w:rsidRDefault="00633721" w:rsidP="00324B07">
      <w:pPr>
        <w:autoSpaceDE w:val="0"/>
        <w:autoSpaceDN w:val="0"/>
        <w:adjustRightInd w:val="0"/>
        <w:spacing w:after="0"/>
        <w:ind w:firstLine="709"/>
        <w:jc w:val="both"/>
        <w:rPr>
          <w:rFonts w:ascii="Times New Roman" w:hAnsi="Times New Roman" w:cs="Times New Roman"/>
          <w:sz w:val="27"/>
          <w:szCs w:val="27"/>
        </w:rPr>
      </w:pPr>
      <w:r w:rsidRPr="00324B07">
        <w:rPr>
          <w:rFonts w:ascii="Times New Roman" w:hAnsi="Times New Roman" w:cs="Times New Roman"/>
          <w:sz w:val="27"/>
          <w:szCs w:val="27"/>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33721" w:rsidRPr="00324B07" w:rsidRDefault="00633721" w:rsidP="00324B07">
      <w:pPr>
        <w:autoSpaceDE w:val="0"/>
        <w:autoSpaceDN w:val="0"/>
        <w:adjustRightInd w:val="0"/>
        <w:spacing w:after="0"/>
        <w:ind w:firstLine="709"/>
        <w:jc w:val="both"/>
        <w:rPr>
          <w:rFonts w:ascii="Times New Roman" w:hAnsi="Times New Roman" w:cs="Times New Roman"/>
          <w:sz w:val="27"/>
          <w:szCs w:val="27"/>
        </w:rPr>
      </w:pPr>
      <w:r w:rsidRPr="00324B07">
        <w:rPr>
          <w:rFonts w:ascii="Times New Roman" w:hAnsi="Times New Roman" w:cs="Times New Roman"/>
          <w:b/>
          <w:sz w:val="27"/>
          <w:szCs w:val="27"/>
        </w:rPr>
        <w:t>5.7.</w:t>
      </w:r>
      <w:r w:rsidRPr="00324B07">
        <w:rPr>
          <w:rFonts w:ascii="Times New Roman" w:hAnsi="Times New Roman" w:cs="Times New Roman"/>
          <w:sz w:val="27"/>
          <w:szCs w:val="27"/>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33721" w:rsidRPr="00324B07" w:rsidRDefault="00633721" w:rsidP="00324B07">
      <w:pPr>
        <w:autoSpaceDE w:val="0"/>
        <w:autoSpaceDN w:val="0"/>
        <w:adjustRightInd w:val="0"/>
        <w:spacing w:after="0"/>
        <w:ind w:firstLine="709"/>
        <w:jc w:val="both"/>
        <w:rPr>
          <w:rFonts w:ascii="Times New Roman" w:hAnsi="Times New Roman" w:cs="Times New Roman"/>
          <w:sz w:val="27"/>
          <w:szCs w:val="27"/>
        </w:rPr>
      </w:pPr>
      <w:r w:rsidRPr="00324B07">
        <w:rPr>
          <w:rFonts w:ascii="Times New Roman" w:hAnsi="Times New Roman" w:cs="Times New Roman"/>
          <w:b/>
          <w:sz w:val="27"/>
          <w:szCs w:val="27"/>
        </w:rPr>
        <w:t>5.8.</w:t>
      </w:r>
      <w:r w:rsidRPr="00324B07">
        <w:rPr>
          <w:rFonts w:ascii="Times New Roman" w:hAnsi="Times New Roman" w:cs="Times New Roman"/>
          <w:sz w:val="27"/>
          <w:szCs w:val="27"/>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633721" w:rsidRPr="00324B07" w:rsidRDefault="00633721" w:rsidP="00324B07">
      <w:pPr>
        <w:autoSpaceDE w:val="0"/>
        <w:autoSpaceDN w:val="0"/>
        <w:adjustRightInd w:val="0"/>
        <w:spacing w:after="0"/>
        <w:ind w:firstLine="709"/>
        <w:jc w:val="both"/>
        <w:rPr>
          <w:rFonts w:ascii="Times New Roman" w:hAnsi="Times New Roman" w:cs="Times New Roman"/>
          <w:sz w:val="27"/>
          <w:szCs w:val="27"/>
        </w:rPr>
      </w:pPr>
      <w:r w:rsidRPr="00324B07">
        <w:rPr>
          <w:rFonts w:ascii="Times New Roman" w:hAnsi="Times New Roman" w:cs="Times New Roman"/>
          <w:b/>
          <w:sz w:val="27"/>
          <w:szCs w:val="27"/>
        </w:rPr>
        <w:t>5.9. </w:t>
      </w:r>
      <w:r w:rsidRPr="00324B07">
        <w:rPr>
          <w:rFonts w:ascii="Times New Roman" w:hAnsi="Times New Roman" w:cs="Times New Roman"/>
          <w:sz w:val="27"/>
          <w:szCs w:val="27"/>
        </w:rPr>
        <w:t>Срок рассмотрения жалобы исчисляется со дня регистрации жалобы в Управлении.</w:t>
      </w:r>
    </w:p>
    <w:p w:rsidR="00633721" w:rsidRPr="00324B07" w:rsidRDefault="00633721" w:rsidP="00324B07">
      <w:pPr>
        <w:autoSpaceDE w:val="0"/>
        <w:autoSpaceDN w:val="0"/>
        <w:adjustRightInd w:val="0"/>
        <w:spacing w:after="0"/>
        <w:ind w:firstLine="709"/>
        <w:jc w:val="both"/>
        <w:outlineLvl w:val="1"/>
        <w:rPr>
          <w:rFonts w:ascii="Times New Roman" w:hAnsi="Times New Roman" w:cs="Times New Roman"/>
          <w:sz w:val="27"/>
          <w:szCs w:val="27"/>
        </w:rPr>
      </w:pPr>
      <w:r w:rsidRPr="00324B07">
        <w:rPr>
          <w:rFonts w:ascii="Times New Roman" w:hAnsi="Times New Roman" w:cs="Times New Roman"/>
          <w:b/>
          <w:sz w:val="27"/>
          <w:szCs w:val="27"/>
        </w:rPr>
        <w:t>5.10.</w:t>
      </w:r>
      <w:r w:rsidRPr="00324B07">
        <w:rPr>
          <w:rFonts w:ascii="Times New Roman" w:hAnsi="Times New Roman" w:cs="Times New Roman"/>
          <w:sz w:val="27"/>
          <w:szCs w:val="27"/>
        </w:rPr>
        <w:t xml:space="preserve"> Жалоба должна содержать:</w:t>
      </w:r>
    </w:p>
    <w:p w:rsidR="00633721" w:rsidRPr="00324B07" w:rsidRDefault="00633721" w:rsidP="00324B07">
      <w:pPr>
        <w:autoSpaceDE w:val="0"/>
        <w:autoSpaceDN w:val="0"/>
        <w:adjustRightInd w:val="0"/>
        <w:spacing w:after="0"/>
        <w:ind w:firstLine="709"/>
        <w:jc w:val="both"/>
        <w:outlineLvl w:val="1"/>
        <w:rPr>
          <w:rFonts w:ascii="Times New Roman" w:hAnsi="Times New Roman" w:cs="Times New Roman"/>
          <w:sz w:val="27"/>
          <w:szCs w:val="27"/>
        </w:rPr>
      </w:pPr>
      <w:r w:rsidRPr="00324B07">
        <w:rPr>
          <w:rFonts w:ascii="Times New Roman" w:hAnsi="Times New Roman" w:cs="Times New Roman"/>
          <w:sz w:val="27"/>
          <w:szCs w:val="27"/>
        </w:rPr>
        <w:t xml:space="preserve">1) наименование органа, предоставляющего муниципальную услугу, должностного лица органа, предоставляющего муниципальную услугу, </w:t>
      </w:r>
      <w:r w:rsidRPr="00324B07">
        <w:rPr>
          <w:rFonts w:ascii="Times New Roman" w:hAnsi="Times New Roman" w:cs="Times New Roman"/>
          <w:sz w:val="27"/>
          <w:szCs w:val="27"/>
        </w:rPr>
        <w:lastRenderedPageBreak/>
        <w:t>муниципального служащего, Многофункционального центра, его руководителя и (или) работника, решения и действия (бездействие) которых обжалуются;</w:t>
      </w:r>
    </w:p>
    <w:p w:rsidR="00633721" w:rsidRPr="00324B07" w:rsidRDefault="00633721" w:rsidP="00324B07">
      <w:pPr>
        <w:autoSpaceDE w:val="0"/>
        <w:autoSpaceDN w:val="0"/>
        <w:adjustRightInd w:val="0"/>
        <w:spacing w:after="0"/>
        <w:ind w:firstLine="709"/>
        <w:jc w:val="both"/>
        <w:outlineLvl w:val="1"/>
        <w:rPr>
          <w:rFonts w:ascii="Times New Roman" w:hAnsi="Times New Roman" w:cs="Times New Roman"/>
          <w:sz w:val="27"/>
          <w:szCs w:val="27"/>
        </w:rPr>
      </w:pPr>
      <w:r w:rsidRPr="00324B07">
        <w:rPr>
          <w:rFonts w:ascii="Times New Roman" w:hAnsi="Times New Roman" w:cs="Times New Roman"/>
          <w:sz w:val="27"/>
          <w:szCs w:val="27"/>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3721" w:rsidRPr="00324B07" w:rsidRDefault="00633721" w:rsidP="00324B07">
      <w:pPr>
        <w:autoSpaceDE w:val="0"/>
        <w:autoSpaceDN w:val="0"/>
        <w:adjustRightInd w:val="0"/>
        <w:spacing w:after="0"/>
        <w:ind w:firstLine="709"/>
        <w:jc w:val="both"/>
        <w:outlineLvl w:val="1"/>
        <w:rPr>
          <w:rFonts w:ascii="Times New Roman" w:hAnsi="Times New Roman" w:cs="Times New Roman"/>
          <w:sz w:val="27"/>
          <w:szCs w:val="27"/>
        </w:rPr>
      </w:pPr>
      <w:r w:rsidRPr="00324B07">
        <w:rPr>
          <w:rFonts w:ascii="Times New Roman" w:hAnsi="Times New Roman" w:cs="Times New Roman"/>
          <w:sz w:val="27"/>
          <w:szCs w:val="27"/>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33721" w:rsidRPr="00324B07" w:rsidRDefault="00633721" w:rsidP="00324B07">
      <w:pPr>
        <w:autoSpaceDE w:val="0"/>
        <w:autoSpaceDN w:val="0"/>
        <w:adjustRightInd w:val="0"/>
        <w:spacing w:after="0"/>
        <w:ind w:firstLine="709"/>
        <w:jc w:val="both"/>
        <w:outlineLvl w:val="1"/>
        <w:rPr>
          <w:rFonts w:ascii="Times New Roman" w:hAnsi="Times New Roman" w:cs="Times New Roman"/>
          <w:sz w:val="27"/>
          <w:szCs w:val="27"/>
        </w:rPr>
      </w:pPr>
      <w:r w:rsidRPr="00324B07">
        <w:rPr>
          <w:rFonts w:ascii="Times New Roman" w:hAnsi="Times New Roman" w:cs="Times New Roman"/>
          <w:sz w:val="27"/>
          <w:szCs w:val="27"/>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33721" w:rsidRPr="00324B07" w:rsidRDefault="00633721" w:rsidP="00324B07">
      <w:pPr>
        <w:autoSpaceDE w:val="0"/>
        <w:autoSpaceDN w:val="0"/>
        <w:adjustRightInd w:val="0"/>
        <w:spacing w:after="0"/>
        <w:ind w:firstLine="709"/>
        <w:jc w:val="both"/>
        <w:outlineLvl w:val="1"/>
        <w:rPr>
          <w:rFonts w:ascii="Times New Roman" w:hAnsi="Times New Roman" w:cs="Times New Roman"/>
          <w:b/>
          <w:sz w:val="27"/>
          <w:szCs w:val="27"/>
        </w:rPr>
      </w:pPr>
      <w:r w:rsidRPr="00324B07">
        <w:rPr>
          <w:rFonts w:ascii="Times New Roman" w:hAnsi="Times New Roman" w:cs="Times New Roman"/>
          <w:b/>
          <w:sz w:val="27"/>
          <w:szCs w:val="27"/>
        </w:rPr>
        <w:t xml:space="preserve">5.11. </w:t>
      </w:r>
      <w:r w:rsidRPr="00324B07">
        <w:rPr>
          <w:rFonts w:ascii="Times New Roman" w:hAnsi="Times New Roman" w:cs="Times New Roman"/>
          <w:sz w:val="27"/>
          <w:szCs w:val="27"/>
        </w:rPr>
        <w:t>Орган местного самоуправления обеспечивает:</w:t>
      </w:r>
    </w:p>
    <w:p w:rsidR="00633721" w:rsidRPr="00324B07" w:rsidRDefault="00633721" w:rsidP="00324B07">
      <w:pPr>
        <w:autoSpaceDE w:val="0"/>
        <w:autoSpaceDN w:val="0"/>
        <w:adjustRightInd w:val="0"/>
        <w:spacing w:after="0"/>
        <w:ind w:firstLine="709"/>
        <w:jc w:val="both"/>
        <w:outlineLvl w:val="1"/>
        <w:rPr>
          <w:rFonts w:ascii="Times New Roman" w:hAnsi="Times New Roman" w:cs="Times New Roman"/>
          <w:sz w:val="27"/>
          <w:szCs w:val="27"/>
        </w:rPr>
      </w:pPr>
      <w:r w:rsidRPr="00324B07">
        <w:rPr>
          <w:rFonts w:ascii="Times New Roman" w:hAnsi="Times New Roman" w:cs="Times New Roman"/>
          <w:sz w:val="27"/>
          <w:szCs w:val="27"/>
        </w:rPr>
        <w:t>оснащение мест приема жалоб;</w:t>
      </w:r>
    </w:p>
    <w:p w:rsidR="00633721" w:rsidRPr="00324B07" w:rsidRDefault="00633721" w:rsidP="00324B07">
      <w:pPr>
        <w:autoSpaceDE w:val="0"/>
        <w:autoSpaceDN w:val="0"/>
        <w:adjustRightInd w:val="0"/>
        <w:spacing w:after="0"/>
        <w:ind w:firstLine="709"/>
        <w:jc w:val="both"/>
        <w:outlineLvl w:val="1"/>
        <w:rPr>
          <w:rFonts w:ascii="Times New Roman" w:hAnsi="Times New Roman" w:cs="Times New Roman"/>
          <w:sz w:val="27"/>
          <w:szCs w:val="27"/>
        </w:rPr>
      </w:pPr>
      <w:r w:rsidRPr="00324B07">
        <w:rPr>
          <w:rFonts w:ascii="Times New Roman" w:hAnsi="Times New Roman" w:cs="Times New Roman"/>
          <w:sz w:val="27"/>
          <w:szCs w:val="27"/>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633721" w:rsidRPr="00324B07" w:rsidRDefault="00633721" w:rsidP="00324B07">
      <w:pPr>
        <w:autoSpaceDE w:val="0"/>
        <w:autoSpaceDN w:val="0"/>
        <w:adjustRightInd w:val="0"/>
        <w:spacing w:after="0"/>
        <w:ind w:firstLine="709"/>
        <w:jc w:val="both"/>
        <w:outlineLvl w:val="1"/>
        <w:rPr>
          <w:rFonts w:ascii="Times New Roman" w:hAnsi="Times New Roman" w:cs="Times New Roman"/>
          <w:sz w:val="27"/>
          <w:szCs w:val="27"/>
        </w:rPr>
      </w:pPr>
      <w:r w:rsidRPr="00324B07">
        <w:rPr>
          <w:rFonts w:ascii="Times New Roman" w:hAnsi="Times New Roman" w:cs="Times New Roman"/>
          <w:sz w:val="27"/>
          <w:szCs w:val="27"/>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633721" w:rsidRPr="00324B07" w:rsidRDefault="00633721" w:rsidP="00324B07">
      <w:pPr>
        <w:autoSpaceDE w:val="0"/>
        <w:autoSpaceDN w:val="0"/>
        <w:adjustRightInd w:val="0"/>
        <w:spacing w:after="0"/>
        <w:ind w:firstLine="709"/>
        <w:jc w:val="both"/>
        <w:outlineLvl w:val="1"/>
        <w:rPr>
          <w:rFonts w:ascii="Times New Roman" w:hAnsi="Times New Roman" w:cs="Times New Roman"/>
          <w:sz w:val="27"/>
          <w:szCs w:val="27"/>
        </w:rPr>
      </w:pPr>
      <w:r w:rsidRPr="00324B07">
        <w:rPr>
          <w:rFonts w:ascii="Times New Roman" w:hAnsi="Times New Roman" w:cs="Times New Roman"/>
          <w:sz w:val="27"/>
          <w:szCs w:val="27"/>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633721" w:rsidRPr="00324B07" w:rsidRDefault="00633721" w:rsidP="00324B07">
      <w:pPr>
        <w:autoSpaceDE w:val="0"/>
        <w:autoSpaceDN w:val="0"/>
        <w:adjustRightInd w:val="0"/>
        <w:spacing w:after="0"/>
        <w:ind w:firstLine="709"/>
        <w:jc w:val="both"/>
        <w:outlineLvl w:val="1"/>
        <w:rPr>
          <w:rFonts w:ascii="Times New Roman" w:hAnsi="Times New Roman" w:cs="Times New Roman"/>
          <w:sz w:val="27"/>
          <w:szCs w:val="27"/>
        </w:rPr>
      </w:pPr>
      <w:r w:rsidRPr="00324B07">
        <w:rPr>
          <w:rFonts w:ascii="Times New Roman" w:hAnsi="Times New Roman" w:cs="Times New Roman"/>
          <w:b/>
          <w:sz w:val="27"/>
          <w:szCs w:val="27"/>
        </w:rPr>
        <w:t>5.12. </w:t>
      </w:r>
      <w:r w:rsidRPr="00324B07">
        <w:rPr>
          <w:rFonts w:ascii="Times New Roman" w:hAnsi="Times New Roman" w:cs="Times New Roman"/>
          <w:sz w:val="27"/>
          <w:szCs w:val="27"/>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633721" w:rsidRPr="00324B07" w:rsidRDefault="00633721" w:rsidP="00324B07">
      <w:pPr>
        <w:autoSpaceDE w:val="0"/>
        <w:autoSpaceDN w:val="0"/>
        <w:adjustRightInd w:val="0"/>
        <w:spacing w:after="0"/>
        <w:ind w:firstLine="709"/>
        <w:jc w:val="both"/>
        <w:outlineLvl w:val="1"/>
        <w:rPr>
          <w:rFonts w:ascii="Times New Roman" w:hAnsi="Times New Roman" w:cs="Times New Roman"/>
          <w:sz w:val="27"/>
          <w:szCs w:val="27"/>
        </w:rPr>
      </w:pPr>
      <w:r w:rsidRPr="00324B07">
        <w:rPr>
          <w:rFonts w:ascii="Times New Roman" w:hAnsi="Times New Roman" w:cs="Times New Roman"/>
          <w:b/>
          <w:sz w:val="27"/>
          <w:szCs w:val="27"/>
        </w:rPr>
        <w:t>5.13.</w:t>
      </w:r>
      <w:r w:rsidRPr="00324B07">
        <w:rPr>
          <w:rFonts w:ascii="Times New Roman" w:hAnsi="Times New Roman" w:cs="Times New Roman"/>
          <w:sz w:val="27"/>
          <w:szCs w:val="27"/>
        </w:rPr>
        <w:t xml:space="preserve">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сельсовета, должностного лица Администрации сельсовета в приеме документов у заявителя либо в исправлении допущенных опечаток и ошибок или в случае </w:t>
      </w:r>
      <w:r w:rsidRPr="00324B07">
        <w:rPr>
          <w:rFonts w:ascii="Times New Roman" w:hAnsi="Times New Roman" w:cs="Times New Roman"/>
          <w:sz w:val="27"/>
          <w:szCs w:val="27"/>
        </w:rPr>
        <w:lastRenderedPageBreak/>
        <w:t xml:space="preserve">обжалования нарушения установленного срока таких исправлений – в течение пяти рабочих дней со дня ее регистрации. </w:t>
      </w:r>
    </w:p>
    <w:p w:rsidR="00633721" w:rsidRPr="00324B07" w:rsidRDefault="00633721" w:rsidP="00324B07">
      <w:pPr>
        <w:autoSpaceDE w:val="0"/>
        <w:autoSpaceDN w:val="0"/>
        <w:adjustRightInd w:val="0"/>
        <w:spacing w:after="0"/>
        <w:ind w:firstLine="709"/>
        <w:jc w:val="both"/>
        <w:outlineLvl w:val="1"/>
        <w:rPr>
          <w:rFonts w:ascii="Times New Roman" w:hAnsi="Times New Roman" w:cs="Times New Roman"/>
          <w:sz w:val="27"/>
          <w:szCs w:val="27"/>
        </w:rPr>
      </w:pPr>
      <w:r w:rsidRPr="00324B07">
        <w:rPr>
          <w:rFonts w:ascii="Times New Roman" w:hAnsi="Times New Roman" w:cs="Times New Roman"/>
          <w:b/>
          <w:sz w:val="27"/>
          <w:szCs w:val="27"/>
        </w:rPr>
        <w:t>5.14.</w:t>
      </w:r>
      <w:r w:rsidRPr="00324B07">
        <w:rPr>
          <w:rFonts w:ascii="Times New Roman" w:hAnsi="Times New Roman" w:cs="Times New Roman"/>
          <w:sz w:val="27"/>
          <w:szCs w:val="27"/>
        </w:rPr>
        <w:t xml:space="preserve"> По результатам рассмотрения жалобы глава Чарышского района, глава Администрации сельсовета принимает одно из следующих решений:</w:t>
      </w:r>
    </w:p>
    <w:p w:rsidR="00633721" w:rsidRPr="00324B07" w:rsidRDefault="00633721" w:rsidP="00324B07">
      <w:pPr>
        <w:autoSpaceDE w:val="0"/>
        <w:autoSpaceDN w:val="0"/>
        <w:adjustRightInd w:val="0"/>
        <w:spacing w:after="0"/>
        <w:ind w:firstLine="709"/>
        <w:jc w:val="both"/>
        <w:outlineLvl w:val="1"/>
        <w:rPr>
          <w:rFonts w:ascii="Times New Roman" w:hAnsi="Times New Roman" w:cs="Times New Roman"/>
          <w:sz w:val="27"/>
          <w:szCs w:val="27"/>
        </w:rPr>
      </w:pPr>
      <w:r w:rsidRPr="00324B07">
        <w:rPr>
          <w:rFonts w:ascii="Times New Roman" w:hAnsi="Times New Roman" w:cs="Times New Roman"/>
          <w:sz w:val="27"/>
          <w:szCs w:val="27"/>
        </w:rPr>
        <w:t xml:space="preserve">1) удовлетворяет жалобу, в том числе в форме отмены принятого решения, </w:t>
      </w:r>
      <w:proofErr w:type="gramStart"/>
      <w:r w:rsidRPr="00324B07">
        <w:rPr>
          <w:rFonts w:ascii="Times New Roman" w:hAnsi="Times New Roman" w:cs="Times New Roman"/>
          <w:sz w:val="27"/>
          <w:szCs w:val="27"/>
        </w:rPr>
        <w:t>исправления</w:t>
      </w:r>
      <w:proofErr w:type="gramEnd"/>
      <w:r w:rsidRPr="00324B07">
        <w:rPr>
          <w:rFonts w:ascii="Times New Roman" w:hAnsi="Times New Roman" w:cs="Times New Roman"/>
          <w:sz w:val="27"/>
          <w:szCs w:val="27"/>
        </w:rPr>
        <w:t xml:space="preserve">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633721" w:rsidRPr="00324B07" w:rsidRDefault="00633721" w:rsidP="00324B07">
      <w:pPr>
        <w:autoSpaceDE w:val="0"/>
        <w:autoSpaceDN w:val="0"/>
        <w:adjustRightInd w:val="0"/>
        <w:spacing w:after="0"/>
        <w:ind w:firstLine="709"/>
        <w:jc w:val="both"/>
        <w:outlineLvl w:val="1"/>
        <w:rPr>
          <w:rFonts w:ascii="Times New Roman" w:hAnsi="Times New Roman" w:cs="Times New Roman"/>
          <w:sz w:val="27"/>
          <w:szCs w:val="27"/>
        </w:rPr>
      </w:pPr>
      <w:r w:rsidRPr="00324B07">
        <w:rPr>
          <w:rFonts w:ascii="Times New Roman" w:hAnsi="Times New Roman" w:cs="Times New Roman"/>
          <w:sz w:val="27"/>
          <w:szCs w:val="27"/>
        </w:rPr>
        <w:t>2) отказывает в удовлетворении жалобы.</w:t>
      </w:r>
    </w:p>
    <w:p w:rsidR="00633721" w:rsidRPr="00324B07" w:rsidRDefault="00633721" w:rsidP="00324B07">
      <w:pPr>
        <w:autoSpaceDE w:val="0"/>
        <w:autoSpaceDN w:val="0"/>
        <w:adjustRightInd w:val="0"/>
        <w:spacing w:after="0"/>
        <w:ind w:firstLine="709"/>
        <w:jc w:val="both"/>
        <w:outlineLvl w:val="1"/>
        <w:rPr>
          <w:rFonts w:ascii="Times New Roman" w:hAnsi="Times New Roman" w:cs="Times New Roman"/>
          <w:sz w:val="27"/>
          <w:szCs w:val="27"/>
        </w:rPr>
      </w:pPr>
      <w:r w:rsidRPr="00324B07">
        <w:rPr>
          <w:rFonts w:ascii="Times New Roman" w:hAnsi="Times New Roman" w:cs="Times New Roman"/>
          <w:b/>
          <w:sz w:val="27"/>
          <w:szCs w:val="27"/>
        </w:rPr>
        <w:t>5.15.</w:t>
      </w:r>
      <w:r w:rsidRPr="00324B07">
        <w:rPr>
          <w:rFonts w:ascii="Times New Roman" w:hAnsi="Times New Roman" w:cs="Times New Roman"/>
          <w:sz w:val="27"/>
          <w:szCs w:val="27"/>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633721" w:rsidRPr="00324B07" w:rsidRDefault="00633721" w:rsidP="00324B07">
      <w:pPr>
        <w:autoSpaceDE w:val="0"/>
        <w:autoSpaceDN w:val="0"/>
        <w:adjustRightInd w:val="0"/>
        <w:spacing w:after="0"/>
        <w:ind w:firstLine="709"/>
        <w:jc w:val="both"/>
        <w:outlineLvl w:val="1"/>
        <w:rPr>
          <w:rFonts w:ascii="Times New Roman" w:hAnsi="Times New Roman" w:cs="Times New Roman"/>
          <w:sz w:val="27"/>
          <w:szCs w:val="27"/>
        </w:rPr>
      </w:pPr>
      <w:r w:rsidRPr="00324B07">
        <w:rPr>
          <w:rFonts w:ascii="Times New Roman" w:hAnsi="Times New Roman" w:cs="Times New Roman"/>
          <w:b/>
          <w:sz w:val="27"/>
          <w:szCs w:val="27"/>
        </w:rPr>
        <w:t>5.16</w:t>
      </w:r>
      <w:r w:rsidRPr="00324B07">
        <w:rPr>
          <w:rFonts w:ascii="Times New Roman" w:hAnsi="Times New Roman" w:cs="Times New Roman"/>
          <w:sz w:val="27"/>
          <w:szCs w:val="27"/>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633721" w:rsidRPr="00324B07" w:rsidRDefault="00633721" w:rsidP="00324B07">
      <w:pPr>
        <w:autoSpaceDE w:val="0"/>
        <w:autoSpaceDN w:val="0"/>
        <w:adjustRightInd w:val="0"/>
        <w:spacing w:after="0"/>
        <w:ind w:firstLine="709"/>
        <w:jc w:val="both"/>
        <w:outlineLvl w:val="1"/>
        <w:rPr>
          <w:rFonts w:ascii="Times New Roman" w:hAnsi="Times New Roman" w:cs="Times New Roman"/>
          <w:sz w:val="27"/>
          <w:szCs w:val="27"/>
        </w:rPr>
      </w:pPr>
      <w:r w:rsidRPr="00324B07">
        <w:rPr>
          <w:rFonts w:ascii="Times New Roman" w:hAnsi="Times New Roman" w:cs="Times New Roman"/>
          <w:b/>
          <w:sz w:val="27"/>
          <w:szCs w:val="27"/>
        </w:rPr>
        <w:t xml:space="preserve">5.17. </w:t>
      </w:r>
      <w:r w:rsidRPr="00324B07">
        <w:rPr>
          <w:rFonts w:ascii="Times New Roman" w:hAnsi="Times New Roman" w:cs="Times New Roman"/>
          <w:sz w:val="27"/>
          <w:szCs w:val="27"/>
        </w:rPr>
        <w:t>Исчерпывающий перечень оснований не давать ответ заявителю, не направлять ответ по существу:</w:t>
      </w:r>
    </w:p>
    <w:p w:rsidR="00633721" w:rsidRPr="00324B07" w:rsidRDefault="00633721" w:rsidP="00324B07">
      <w:pPr>
        <w:autoSpaceDE w:val="0"/>
        <w:autoSpaceDN w:val="0"/>
        <w:adjustRightInd w:val="0"/>
        <w:spacing w:after="0"/>
        <w:ind w:firstLine="709"/>
        <w:jc w:val="both"/>
        <w:outlineLvl w:val="1"/>
        <w:rPr>
          <w:rFonts w:ascii="Times New Roman" w:hAnsi="Times New Roman" w:cs="Times New Roman"/>
          <w:sz w:val="27"/>
          <w:szCs w:val="27"/>
        </w:rPr>
      </w:pPr>
      <w:r w:rsidRPr="00324B07">
        <w:rPr>
          <w:rFonts w:ascii="Times New Roman" w:hAnsi="Times New Roman" w:cs="Times New Roman"/>
          <w:sz w:val="27"/>
          <w:szCs w:val="27"/>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633721" w:rsidRPr="00324B07" w:rsidRDefault="00633721" w:rsidP="00324B07">
      <w:pPr>
        <w:autoSpaceDE w:val="0"/>
        <w:autoSpaceDN w:val="0"/>
        <w:adjustRightInd w:val="0"/>
        <w:spacing w:after="0"/>
        <w:ind w:firstLine="709"/>
        <w:jc w:val="both"/>
        <w:outlineLvl w:val="1"/>
        <w:rPr>
          <w:rFonts w:ascii="Times New Roman" w:hAnsi="Times New Roman" w:cs="Times New Roman"/>
          <w:sz w:val="27"/>
          <w:szCs w:val="27"/>
        </w:rPr>
      </w:pPr>
      <w:r w:rsidRPr="00324B07">
        <w:rPr>
          <w:rFonts w:ascii="Times New Roman" w:hAnsi="Times New Roman" w:cs="Times New Roman"/>
          <w:sz w:val="27"/>
          <w:szCs w:val="27"/>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633721" w:rsidRPr="00324B07" w:rsidRDefault="00633721" w:rsidP="00324B07">
      <w:pPr>
        <w:autoSpaceDE w:val="0"/>
        <w:autoSpaceDN w:val="0"/>
        <w:adjustRightInd w:val="0"/>
        <w:spacing w:after="0"/>
        <w:ind w:firstLine="709"/>
        <w:jc w:val="both"/>
        <w:outlineLvl w:val="1"/>
        <w:rPr>
          <w:rFonts w:ascii="Times New Roman" w:hAnsi="Times New Roman" w:cs="Times New Roman"/>
          <w:sz w:val="27"/>
          <w:szCs w:val="27"/>
        </w:rPr>
      </w:pPr>
      <w:r w:rsidRPr="00324B07">
        <w:rPr>
          <w:rFonts w:ascii="Times New Roman" w:hAnsi="Times New Roman" w:cs="Times New Roman"/>
          <w:sz w:val="27"/>
          <w:szCs w:val="27"/>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633721" w:rsidRPr="00324B07" w:rsidRDefault="00633721" w:rsidP="00324B07">
      <w:pPr>
        <w:autoSpaceDE w:val="0"/>
        <w:autoSpaceDN w:val="0"/>
        <w:adjustRightInd w:val="0"/>
        <w:spacing w:after="0"/>
        <w:ind w:firstLine="709"/>
        <w:jc w:val="both"/>
        <w:outlineLvl w:val="1"/>
        <w:rPr>
          <w:rFonts w:ascii="Times New Roman" w:hAnsi="Times New Roman" w:cs="Times New Roman"/>
          <w:sz w:val="27"/>
          <w:szCs w:val="27"/>
        </w:rPr>
      </w:pPr>
      <w:r w:rsidRPr="00324B07">
        <w:rPr>
          <w:rFonts w:ascii="Times New Roman" w:hAnsi="Times New Roman" w:cs="Times New Roman"/>
          <w:sz w:val="27"/>
          <w:szCs w:val="27"/>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w:t>
      </w:r>
      <w:r w:rsidRPr="00324B07">
        <w:rPr>
          <w:rFonts w:ascii="Times New Roman" w:hAnsi="Times New Roman" w:cs="Times New Roman"/>
          <w:sz w:val="27"/>
          <w:szCs w:val="27"/>
        </w:rPr>
        <w:lastRenderedPageBreak/>
        <w:t>или одному и тому же должностному лицу. О данном решении уведомляется заявитель, направивший жалобу;</w:t>
      </w:r>
    </w:p>
    <w:p w:rsidR="00633721" w:rsidRPr="00324B07" w:rsidRDefault="00633721" w:rsidP="00324B07">
      <w:pPr>
        <w:autoSpaceDE w:val="0"/>
        <w:autoSpaceDN w:val="0"/>
        <w:adjustRightInd w:val="0"/>
        <w:spacing w:after="0"/>
        <w:ind w:firstLine="709"/>
        <w:jc w:val="both"/>
        <w:outlineLvl w:val="1"/>
        <w:rPr>
          <w:rFonts w:ascii="Times New Roman" w:hAnsi="Times New Roman" w:cs="Times New Roman"/>
          <w:sz w:val="27"/>
          <w:szCs w:val="27"/>
        </w:rPr>
      </w:pPr>
      <w:r w:rsidRPr="00324B07">
        <w:rPr>
          <w:rFonts w:ascii="Times New Roman" w:hAnsi="Times New Roman" w:cs="Times New Roman"/>
          <w:sz w:val="27"/>
          <w:szCs w:val="27"/>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633721" w:rsidRPr="00324B07" w:rsidRDefault="00633721" w:rsidP="00324B07">
      <w:pPr>
        <w:autoSpaceDE w:val="0"/>
        <w:autoSpaceDN w:val="0"/>
        <w:adjustRightInd w:val="0"/>
        <w:spacing w:after="0"/>
        <w:ind w:firstLine="709"/>
        <w:jc w:val="both"/>
        <w:outlineLvl w:val="1"/>
        <w:rPr>
          <w:rFonts w:ascii="Times New Roman" w:hAnsi="Times New Roman" w:cs="Times New Roman"/>
          <w:sz w:val="27"/>
          <w:szCs w:val="27"/>
        </w:rPr>
      </w:pPr>
      <w:r w:rsidRPr="00324B07">
        <w:rPr>
          <w:rFonts w:ascii="Times New Roman" w:hAnsi="Times New Roman" w:cs="Times New Roman"/>
          <w:sz w:val="27"/>
          <w:szCs w:val="27"/>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633721" w:rsidRPr="00324B07" w:rsidRDefault="00633721" w:rsidP="00324B07">
      <w:pPr>
        <w:autoSpaceDE w:val="0"/>
        <w:autoSpaceDN w:val="0"/>
        <w:adjustRightInd w:val="0"/>
        <w:spacing w:after="0"/>
        <w:ind w:firstLine="709"/>
        <w:jc w:val="both"/>
        <w:outlineLvl w:val="1"/>
        <w:rPr>
          <w:rFonts w:ascii="Times New Roman" w:hAnsi="Times New Roman" w:cs="Times New Roman"/>
          <w:sz w:val="27"/>
          <w:szCs w:val="27"/>
        </w:rPr>
      </w:pPr>
      <w:r w:rsidRPr="00324B07">
        <w:rPr>
          <w:rFonts w:ascii="Times New Roman" w:hAnsi="Times New Roman" w:cs="Times New Roman"/>
          <w:b/>
          <w:sz w:val="27"/>
          <w:szCs w:val="27"/>
        </w:rPr>
        <w:t>5.18. </w:t>
      </w:r>
      <w:r w:rsidRPr="00324B07">
        <w:rPr>
          <w:rFonts w:ascii="Times New Roman" w:hAnsi="Times New Roman" w:cs="Times New Roman"/>
          <w:sz w:val="27"/>
          <w:szCs w:val="27"/>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33721" w:rsidRPr="00324B07" w:rsidRDefault="00633721" w:rsidP="00324B07">
      <w:pPr>
        <w:autoSpaceDE w:val="0"/>
        <w:autoSpaceDN w:val="0"/>
        <w:adjustRightInd w:val="0"/>
        <w:spacing w:after="0"/>
        <w:ind w:firstLine="709"/>
        <w:jc w:val="both"/>
        <w:outlineLvl w:val="1"/>
        <w:rPr>
          <w:rFonts w:ascii="Times New Roman" w:hAnsi="Times New Roman" w:cs="Times New Roman"/>
          <w:sz w:val="27"/>
          <w:szCs w:val="27"/>
        </w:rPr>
      </w:pPr>
      <w:r w:rsidRPr="00324B07">
        <w:rPr>
          <w:rFonts w:ascii="Times New Roman" w:hAnsi="Times New Roman" w:cs="Times New Roman"/>
          <w:b/>
          <w:sz w:val="27"/>
          <w:szCs w:val="27"/>
        </w:rPr>
        <w:t>5.</w:t>
      </w:r>
      <w:bookmarkStart w:id="1" w:name="_GoBack"/>
      <w:bookmarkEnd w:id="1"/>
      <w:r w:rsidRPr="00324B07">
        <w:rPr>
          <w:rFonts w:ascii="Times New Roman" w:hAnsi="Times New Roman" w:cs="Times New Roman"/>
          <w:b/>
          <w:sz w:val="27"/>
          <w:szCs w:val="27"/>
        </w:rPr>
        <w:t>19.</w:t>
      </w:r>
      <w:r w:rsidRPr="00324B07">
        <w:rPr>
          <w:rFonts w:ascii="Times New Roman" w:hAnsi="Times New Roman" w:cs="Times New Roman"/>
          <w:sz w:val="27"/>
          <w:szCs w:val="27"/>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C49A0" w:rsidRPr="00324B07" w:rsidRDefault="003C49A0" w:rsidP="00C73A4D">
      <w:pPr>
        <w:spacing w:after="0" w:line="276" w:lineRule="auto"/>
        <w:ind w:right="28" w:firstLine="708"/>
        <w:jc w:val="both"/>
        <w:rPr>
          <w:rFonts w:ascii="Times New Roman" w:hAnsi="Times New Roman" w:cs="Times New Roman"/>
          <w:sz w:val="27"/>
          <w:szCs w:val="27"/>
        </w:rPr>
      </w:pPr>
      <w:r w:rsidRPr="00324B07">
        <w:rPr>
          <w:rFonts w:ascii="Times New Roman" w:hAnsi="Times New Roman" w:cs="Times New Roman"/>
          <w:sz w:val="27"/>
          <w:szCs w:val="27"/>
        </w:rPr>
        <w:t xml:space="preserve">3. Обнародовать данное постановление </w:t>
      </w:r>
      <w:r w:rsidR="00324B07">
        <w:rPr>
          <w:rFonts w:ascii="Times New Roman" w:hAnsi="Times New Roman" w:cs="Times New Roman"/>
          <w:sz w:val="27"/>
          <w:szCs w:val="27"/>
        </w:rPr>
        <w:t>в установленном порядке.</w:t>
      </w:r>
    </w:p>
    <w:p w:rsidR="003C49A0" w:rsidRPr="00324B07" w:rsidRDefault="003C49A0" w:rsidP="00325697">
      <w:pPr>
        <w:spacing w:after="0" w:line="276" w:lineRule="auto"/>
        <w:ind w:right="28" w:firstLine="709"/>
        <w:jc w:val="both"/>
        <w:rPr>
          <w:rFonts w:ascii="Times New Roman" w:hAnsi="Times New Roman" w:cs="Times New Roman"/>
          <w:sz w:val="27"/>
          <w:szCs w:val="27"/>
        </w:rPr>
      </w:pPr>
      <w:r w:rsidRPr="00324B07">
        <w:rPr>
          <w:rFonts w:ascii="Times New Roman" w:hAnsi="Times New Roman" w:cs="Times New Roman"/>
          <w:sz w:val="27"/>
          <w:szCs w:val="27"/>
        </w:rPr>
        <w:t>4. Контроль за исполнением настоящего постановления оставляю за собой.</w:t>
      </w:r>
    </w:p>
    <w:p w:rsidR="003C49A0" w:rsidRPr="00324B07" w:rsidRDefault="003C49A0" w:rsidP="00325697">
      <w:pPr>
        <w:pStyle w:val="21"/>
        <w:tabs>
          <w:tab w:val="left" w:pos="9356"/>
        </w:tabs>
        <w:spacing w:line="276" w:lineRule="auto"/>
        <w:ind w:right="-619"/>
        <w:jc w:val="both"/>
        <w:rPr>
          <w:b w:val="0"/>
          <w:sz w:val="27"/>
          <w:szCs w:val="27"/>
        </w:rPr>
      </w:pPr>
    </w:p>
    <w:p w:rsidR="003C49A0" w:rsidRPr="00324B07" w:rsidRDefault="003C49A0" w:rsidP="00325697">
      <w:pPr>
        <w:spacing w:after="0" w:line="276" w:lineRule="auto"/>
        <w:jc w:val="both"/>
        <w:rPr>
          <w:rFonts w:ascii="Times New Roman" w:hAnsi="Times New Roman" w:cs="Times New Roman"/>
          <w:sz w:val="27"/>
          <w:szCs w:val="27"/>
        </w:rPr>
      </w:pPr>
      <w:r w:rsidRPr="00324B07">
        <w:rPr>
          <w:rFonts w:ascii="Times New Roman" w:hAnsi="Times New Roman" w:cs="Times New Roman"/>
          <w:sz w:val="27"/>
          <w:szCs w:val="27"/>
        </w:rPr>
        <w:t xml:space="preserve">Глава Администрации сельсовета                                          </w:t>
      </w:r>
      <w:r w:rsidR="00324B07">
        <w:rPr>
          <w:rFonts w:ascii="Times New Roman" w:hAnsi="Times New Roman" w:cs="Times New Roman"/>
          <w:sz w:val="27"/>
          <w:szCs w:val="27"/>
        </w:rPr>
        <w:t xml:space="preserve">     </w:t>
      </w:r>
      <w:r w:rsidRPr="00324B07">
        <w:rPr>
          <w:rFonts w:ascii="Times New Roman" w:hAnsi="Times New Roman" w:cs="Times New Roman"/>
          <w:sz w:val="27"/>
          <w:szCs w:val="27"/>
        </w:rPr>
        <w:t xml:space="preserve">      Ю. С. </w:t>
      </w:r>
      <w:proofErr w:type="spellStart"/>
      <w:r w:rsidRPr="00324B07">
        <w:rPr>
          <w:rFonts w:ascii="Times New Roman" w:hAnsi="Times New Roman" w:cs="Times New Roman"/>
          <w:sz w:val="27"/>
          <w:szCs w:val="27"/>
        </w:rPr>
        <w:t>Чинилова</w:t>
      </w:r>
      <w:proofErr w:type="spellEnd"/>
    </w:p>
    <w:p w:rsidR="003C49A0" w:rsidRPr="00324B07" w:rsidRDefault="003C49A0" w:rsidP="00325697">
      <w:pPr>
        <w:tabs>
          <w:tab w:val="left" w:pos="567"/>
        </w:tabs>
        <w:spacing w:after="0" w:line="276" w:lineRule="auto"/>
        <w:ind w:firstLine="709"/>
        <w:jc w:val="both"/>
        <w:rPr>
          <w:rFonts w:ascii="Times New Roman" w:hAnsi="Times New Roman" w:cs="Times New Roman"/>
          <w:sz w:val="27"/>
          <w:szCs w:val="27"/>
        </w:rPr>
      </w:pPr>
    </w:p>
    <w:p w:rsidR="00ED7678" w:rsidRPr="00324B07" w:rsidRDefault="00ED7678" w:rsidP="00325697">
      <w:pPr>
        <w:spacing w:after="0" w:line="276" w:lineRule="auto"/>
        <w:jc w:val="both"/>
        <w:rPr>
          <w:rFonts w:ascii="Times New Roman" w:hAnsi="Times New Roman" w:cs="Times New Roman"/>
          <w:sz w:val="27"/>
          <w:szCs w:val="27"/>
        </w:rPr>
      </w:pPr>
    </w:p>
    <w:p w:rsidR="00324B07" w:rsidRPr="00324B07" w:rsidRDefault="00324B07">
      <w:pPr>
        <w:spacing w:after="0" w:line="276" w:lineRule="auto"/>
        <w:jc w:val="both"/>
        <w:rPr>
          <w:rFonts w:ascii="Times New Roman" w:hAnsi="Times New Roman" w:cs="Times New Roman"/>
          <w:sz w:val="27"/>
          <w:szCs w:val="27"/>
        </w:rPr>
      </w:pPr>
    </w:p>
    <w:sectPr w:rsidR="00324B07" w:rsidRPr="00324B07" w:rsidSect="006119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A38" w:rsidRDefault="00BE5A38" w:rsidP="00633721">
      <w:pPr>
        <w:spacing w:after="0" w:line="240" w:lineRule="auto"/>
      </w:pPr>
      <w:r>
        <w:separator/>
      </w:r>
    </w:p>
  </w:endnote>
  <w:endnote w:type="continuationSeparator" w:id="0">
    <w:p w:rsidR="00BE5A38" w:rsidRDefault="00BE5A38" w:rsidP="0063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A38" w:rsidRDefault="00BE5A38" w:rsidP="00633721">
      <w:pPr>
        <w:spacing w:after="0" w:line="240" w:lineRule="auto"/>
      </w:pPr>
      <w:r>
        <w:separator/>
      </w:r>
    </w:p>
  </w:footnote>
  <w:footnote w:type="continuationSeparator" w:id="0">
    <w:p w:rsidR="00BE5A38" w:rsidRDefault="00BE5A38" w:rsidP="00633721">
      <w:pPr>
        <w:spacing w:after="0" w:line="240" w:lineRule="auto"/>
      </w:pPr>
      <w:r>
        <w:continuationSeparator/>
      </w:r>
    </w:p>
  </w:footnote>
  <w:footnote w:id="1">
    <w:p w:rsidR="00633721" w:rsidRDefault="00633721" w:rsidP="00633721">
      <w:pPr>
        <w:pStyle w:val="a4"/>
        <w:jc w:val="both"/>
      </w:pPr>
      <w:r>
        <w:rPr>
          <w:rStyle w:val="a6"/>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0D0"/>
    <w:rsid w:val="00016D83"/>
    <w:rsid w:val="0007152B"/>
    <w:rsid w:val="000B14F5"/>
    <w:rsid w:val="000D5CC4"/>
    <w:rsid w:val="00115B73"/>
    <w:rsid w:val="001B16D8"/>
    <w:rsid w:val="00270588"/>
    <w:rsid w:val="002E788D"/>
    <w:rsid w:val="00314AA9"/>
    <w:rsid w:val="00324B07"/>
    <w:rsid w:val="00325697"/>
    <w:rsid w:val="003C140C"/>
    <w:rsid w:val="003C49A0"/>
    <w:rsid w:val="003C4C84"/>
    <w:rsid w:val="00451272"/>
    <w:rsid w:val="00504F3B"/>
    <w:rsid w:val="005A6548"/>
    <w:rsid w:val="00601246"/>
    <w:rsid w:val="00611965"/>
    <w:rsid w:val="00611BE4"/>
    <w:rsid w:val="00633721"/>
    <w:rsid w:val="00646281"/>
    <w:rsid w:val="00742A88"/>
    <w:rsid w:val="007C6941"/>
    <w:rsid w:val="00874678"/>
    <w:rsid w:val="008B5334"/>
    <w:rsid w:val="008F1127"/>
    <w:rsid w:val="009132F3"/>
    <w:rsid w:val="009C5C00"/>
    <w:rsid w:val="00A031BB"/>
    <w:rsid w:val="00A16E4C"/>
    <w:rsid w:val="00BA4EDB"/>
    <w:rsid w:val="00BB4740"/>
    <w:rsid w:val="00BE5A38"/>
    <w:rsid w:val="00BF50D0"/>
    <w:rsid w:val="00C31F4E"/>
    <w:rsid w:val="00C73A4D"/>
    <w:rsid w:val="00CD0F45"/>
    <w:rsid w:val="00D1315A"/>
    <w:rsid w:val="00D168F5"/>
    <w:rsid w:val="00D52A66"/>
    <w:rsid w:val="00DA0589"/>
    <w:rsid w:val="00DA5FA8"/>
    <w:rsid w:val="00EC0FA0"/>
    <w:rsid w:val="00ED7678"/>
    <w:rsid w:val="00EF4B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1EE3B-5844-48A0-8281-D7F01EBE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965"/>
  </w:style>
  <w:style w:type="paragraph" w:styleId="1">
    <w:name w:val="heading 1"/>
    <w:basedOn w:val="a"/>
    <w:next w:val="a"/>
    <w:link w:val="10"/>
    <w:uiPriority w:val="9"/>
    <w:qFormat/>
    <w:rsid w:val="007C69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7678"/>
    <w:pPr>
      <w:spacing w:after="0" w:line="240" w:lineRule="auto"/>
    </w:pPr>
    <w:rPr>
      <w:rFonts w:eastAsiaTheme="minorEastAsia"/>
      <w:lang w:eastAsia="ru-RU"/>
    </w:rPr>
  </w:style>
  <w:style w:type="paragraph" w:customStyle="1" w:styleId="formattext">
    <w:name w:val="formattext"/>
    <w:basedOn w:val="a"/>
    <w:rsid w:val="00A031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3C49A0"/>
    <w:pPr>
      <w:suppressAutoHyphens/>
      <w:spacing w:after="0" w:line="240" w:lineRule="auto"/>
    </w:pPr>
    <w:rPr>
      <w:rFonts w:ascii="Times New Roman" w:eastAsia="Times New Roman" w:hAnsi="Times New Roman" w:cs="Times New Roman"/>
      <w:b/>
      <w:sz w:val="24"/>
      <w:szCs w:val="24"/>
      <w:lang w:eastAsia="ar-SA"/>
    </w:rPr>
  </w:style>
  <w:style w:type="paragraph" w:styleId="a4">
    <w:name w:val="footnote text"/>
    <w:basedOn w:val="a"/>
    <w:link w:val="a5"/>
    <w:rsid w:val="0063372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33721"/>
    <w:rPr>
      <w:rFonts w:ascii="Times New Roman" w:eastAsia="Times New Roman" w:hAnsi="Times New Roman" w:cs="Times New Roman"/>
      <w:sz w:val="20"/>
      <w:szCs w:val="20"/>
      <w:lang w:eastAsia="ru-RU"/>
    </w:rPr>
  </w:style>
  <w:style w:type="character" w:styleId="a6">
    <w:name w:val="footnote reference"/>
    <w:semiHidden/>
    <w:rsid w:val="00633721"/>
    <w:rPr>
      <w:vertAlign w:val="superscript"/>
    </w:rPr>
  </w:style>
  <w:style w:type="character" w:customStyle="1" w:styleId="10">
    <w:name w:val="Заголовок 1 Знак"/>
    <w:basedOn w:val="a0"/>
    <w:link w:val="1"/>
    <w:rsid w:val="007C6941"/>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324B0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24B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602575">
      <w:bodyDiv w:val="1"/>
      <w:marLeft w:val="0"/>
      <w:marRight w:val="0"/>
      <w:marTop w:val="0"/>
      <w:marBottom w:val="0"/>
      <w:divBdr>
        <w:top w:val="none" w:sz="0" w:space="0" w:color="auto"/>
        <w:left w:val="none" w:sz="0" w:space="0" w:color="auto"/>
        <w:bottom w:val="none" w:sz="0" w:space="0" w:color="auto"/>
        <w:right w:val="none" w:sz="0" w:space="0" w:color="auto"/>
      </w:divBdr>
    </w:div>
    <w:div w:id="183973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2708</Words>
  <Characters>15438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cp:revision>
  <cp:lastPrinted>2020-12-02T08:14:00Z</cp:lastPrinted>
  <dcterms:created xsi:type="dcterms:W3CDTF">2020-12-02T08:14:00Z</dcterms:created>
  <dcterms:modified xsi:type="dcterms:W3CDTF">2020-12-02T08:14:00Z</dcterms:modified>
</cp:coreProperties>
</file>