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25E" w:rsidRDefault="007C09A8" w:rsidP="0075325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24.03.2021</w:t>
      </w:r>
      <w:r w:rsidR="0075325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041C1">
        <w:rPr>
          <w:rFonts w:ascii="Times New Roman" w:hAnsi="Times New Roman" w:cs="Times New Roman"/>
          <w:sz w:val="28"/>
          <w:szCs w:val="28"/>
        </w:rPr>
        <w:t xml:space="preserve">  с. Алексеевка                 </w:t>
      </w:r>
      <w:r w:rsidR="007532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9041C1">
        <w:rPr>
          <w:rFonts w:ascii="Times New Roman" w:hAnsi="Times New Roman" w:cs="Times New Roman"/>
          <w:sz w:val="28"/>
          <w:szCs w:val="28"/>
        </w:rPr>
        <w:t>9</w:t>
      </w: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0"/>
        <w:gridCol w:w="4455"/>
      </w:tblGrid>
      <w:tr w:rsidR="0075325E" w:rsidTr="0075325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25E" w:rsidRDefault="0075325E" w:rsidP="0075325E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 мерах усиления пожарной безопасности объектов, расположенных на территории муниципального образования Алексеевский сельсовет Чарышского района в весенне-</w:t>
            </w:r>
            <w:r w:rsidR="007C09A8">
              <w:rPr>
                <w:rFonts w:ascii="Times New Roman" w:hAnsi="Times New Roman" w:cs="Times New Roman"/>
                <w:sz w:val="28"/>
                <w:szCs w:val="28"/>
              </w:rPr>
              <w:t>летний пожароопасный период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bookmarkEnd w:id="0"/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5325E" w:rsidRDefault="007532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25E" w:rsidRDefault="0075325E" w:rsidP="0075325E">
      <w:pPr>
        <w:spacing w:after="0"/>
        <w:jc w:val="both"/>
        <w:rPr>
          <w:rFonts w:ascii="Times New Roman" w:hAnsi="Times New Roman" w:cs="Times New Roman"/>
        </w:rPr>
      </w:pP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пожаров и усиления мер по обеспечению пожарной безопасности объектов и жилого фонда, расположенного на территории муниципального образования Алексеевский сельсовет Чарышского района, своевременного осуществления предупредительных мероприятий по организации борьбы с пожарами в весенне-</w:t>
      </w:r>
      <w:r w:rsidR="009041C1">
        <w:rPr>
          <w:rFonts w:ascii="Times New Roman" w:hAnsi="Times New Roman" w:cs="Times New Roman"/>
          <w:sz w:val="28"/>
          <w:szCs w:val="28"/>
        </w:rPr>
        <w:t>летний пожароопасный пери</w:t>
      </w:r>
      <w:r w:rsidR="007C09A8">
        <w:rPr>
          <w:rFonts w:ascii="Times New Roman" w:hAnsi="Times New Roman" w:cs="Times New Roman"/>
          <w:sz w:val="28"/>
          <w:szCs w:val="28"/>
        </w:rPr>
        <w:t>од 2021</w:t>
      </w:r>
      <w:r>
        <w:rPr>
          <w:rFonts w:ascii="Times New Roman" w:hAnsi="Times New Roman" w:cs="Times New Roman"/>
          <w:sz w:val="28"/>
          <w:szCs w:val="28"/>
        </w:rPr>
        <w:t xml:space="preserve"> года, на основании вышеизложенного,</w:t>
      </w:r>
    </w:p>
    <w:p w:rsidR="0075325E" w:rsidRDefault="0075325E" w:rsidP="007532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недопущению размещения свалок горючих отходов на территории поселений, на объектах садоводческих, огороднических некоммерческих объединений граждан;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очистку территорий частного жилого сектора и других, прилегающих к различным организациям, территорий от мусора, сухой травы;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сжигание мусора и сухой травы на территории частного жилого сектора вблизи строений;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опашку земли в границах примыкания жилой застройки к лесным насаждениям в пожароопасный период;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собрание жителей, инструктажи о мерах пожарной безопасности, обязать обеспечить чистые домовладения и участки запасом воды и первичными средс</w:t>
      </w:r>
      <w:r w:rsidR="009041C1">
        <w:rPr>
          <w:rFonts w:ascii="Times New Roman" w:hAnsi="Times New Roman" w:cs="Times New Roman"/>
          <w:sz w:val="28"/>
          <w:szCs w:val="28"/>
        </w:rPr>
        <w:t>твами пожаротушения;</w:t>
      </w:r>
    </w:p>
    <w:p w:rsidR="009041C1" w:rsidRDefault="009041C1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владельцам земельных участков произвести уборку и вывоз горючего мусора с территории земельных участков, выкос и вынос сухой травы в местах прилегания к жилым домам и другим строениям.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законом Алтайского края от 10.02.2005 № 4-ЗС «О пожарной безопасности в Алтайском крае» принять меры по укреплению пожарной безопасности подведомственных объектов и жилого фонда, расположенного на территории муниципального образования Алексеевский сельсовет Чарышского района в весенне-</w:t>
      </w:r>
      <w:r w:rsidR="009041C1">
        <w:rPr>
          <w:rFonts w:ascii="Times New Roman" w:hAnsi="Times New Roman" w:cs="Times New Roman"/>
          <w:sz w:val="28"/>
          <w:szCs w:val="28"/>
        </w:rPr>
        <w:t>летний пожароопасный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</w:t>
      </w:r>
      <w:r w:rsidR="009041C1">
        <w:rPr>
          <w:rFonts w:ascii="Times New Roman" w:hAnsi="Times New Roman" w:cs="Times New Roman"/>
          <w:sz w:val="28"/>
          <w:szCs w:val="28"/>
        </w:rPr>
        <w:t>оящее постановление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в Администрации сельсовета, а также на информационных </w:t>
      </w:r>
      <w:r w:rsidR="007C09A8">
        <w:rPr>
          <w:rFonts w:ascii="Times New Roman" w:hAnsi="Times New Roman" w:cs="Times New Roman"/>
          <w:sz w:val="28"/>
          <w:szCs w:val="28"/>
        </w:rPr>
        <w:t xml:space="preserve">стендах в селах Озерки, </w:t>
      </w:r>
      <w:proofErr w:type="spellStart"/>
      <w:r w:rsidR="007C09A8">
        <w:rPr>
          <w:rFonts w:ascii="Times New Roman" w:hAnsi="Times New Roman" w:cs="Times New Roman"/>
          <w:sz w:val="28"/>
          <w:szCs w:val="28"/>
        </w:rPr>
        <w:t>Щебнюха</w:t>
      </w:r>
      <w:proofErr w:type="spellEnd"/>
      <w:r w:rsidR="007C09A8">
        <w:rPr>
          <w:rFonts w:ascii="Times New Roman" w:hAnsi="Times New Roman" w:cs="Times New Roman"/>
          <w:sz w:val="28"/>
          <w:szCs w:val="28"/>
        </w:rPr>
        <w:t>, официальном сайте поселения.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4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Ю.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1C1" w:rsidRDefault="009041C1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699" w:rsidRDefault="007C09A8"/>
    <w:sectPr w:rsidR="00E30699" w:rsidSect="009041C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C5"/>
    <w:rsid w:val="002756C5"/>
    <w:rsid w:val="006B2CBB"/>
    <w:rsid w:val="0075325E"/>
    <w:rsid w:val="007C09A8"/>
    <w:rsid w:val="00830E7C"/>
    <w:rsid w:val="009041C1"/>
    <w:rsid w:val="0097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7A0A-0F8D-40B2-9909-D3491970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25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532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2C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2021-03-24T04:07:00Z</cp:lastPrinted>
  <dcterms:created xsi:type="dcterms:W3CDTF">2019-03-22T08:06:00Z</dcterms:created>
  <dcterms:modified xsi:type="dcterms:W3CDTF">2021-03-24T04:09:00Z</dcterms:modified>
</cp:coreProperties>
</file>