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ОТЧЕТ</w:t>
      </w:r>
    </w:p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Главы Администрации Алексеевского сельсовета Чарышского района Алтайского края о результатах своей деятельности и деятельности Администрации Алексеевского сельсовета Чарышског</w:t>
      </w:r>
      <w:r w:rsidR="00160B08">
        <w:rPr>
          <w:rFonts w:ascii="Times New Roman" w:hAnsi="Times New Roman" w:cs="Times New Roman"/>
          <w:sz w:val="28"/>
          <w:szCs w:val="28"/>
        </w:rPr>
        <w:t>о района Алтайского края за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Добрый день, уважаемые депутаты, жители Алексеевского сельсовета, приглашенные, гости! Я представлю вам отчет о своей работе и деятельности </w:t>
      </w:r>
      <w:r w:rsidR="00160B08">
        <w:rPr>
          <w:rFonts w:ascii="Times New Roman" w:hAnsi="Times New Roman" w:cs="Times New Roman"/>
          <w:sz w:val="28"/>
          <w:szCs w:val="28"/>
        </w:rPr>
        <w:t>Администрации сельсовета за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год. Администрация поселения - это именно тот орган власти, который решает самые насущные, повседневные проблемы своих жителей. Успех преобразований, происходящих в Алексеевском сельсовете, во многом зависит от нашей совместной работы и от доверия друг к другу - доверия людей к власти и наоборот власти к людям.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сельсовета является исполнение полномочий 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Алексеевский сельсовет, региональными и районными нормативно-правовыми актами. 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исполнение бюджета поселения;</w:t>
      </w:r>
    </w:p>
    <w:p w:rsidR="00031F9A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</w:t>
      </w:r>
      <w:r w:rsidR="00031F9A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>организация приема граждан в Администрации сельсовета, рассмотрение их обращений;</w:t>
      </w:r>
      <w:r w:rsidR="00031F9A" w:rsidRPr="009C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40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управление и распоряжение имуществом муниципального образования</w:t>
      </w:r>
      <w:r w:rsidR="00BC10D2" w:rsidRPr="009C50C9">
        <w:rPr>
          <w:rFonts w:ascii="Times New Roman" w:hAnsi="Times New Roman" w:cs="Times New Roman"/>
          <w:sz w:val="28"/>
          <w:szCs w:val="28"/>
        </w:rPr>
        <w:t>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пунктах поселения;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 и спорта;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территорий населенных пунктов;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присвоение (изменение, аннулирование) адресов объектам адресации, размещение информации в государственном адресном реестре;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- организация и осуществление мероприятий по работе с детьми и молодежью в поселении.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Кроме того, между Администрацией сельсовета и Администрацией район</w:t>
      </w:r>
      <w:r w:rsidR="00160B08">
        <w:rPr>
          <w:rFonts w:ascii="Times New Roman" w:hAnsi="Times New Roman" w:cs="Times New Roman"/>
          <w:sz w:val="28"/>
          <w:szCs w:val="28"/>
        </w:rPr>
        <w:t>а на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 было заключено Соглашение о передаче осуществления части полномочий, таких как:</w:t>
      </w:r>
    </w:p>
    <w:p w:rsidR="00E74F40" w:rsidRPr="009C50C9" w:rsidRDefault="00E74F40" w:rsidP="00EA7C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1. </w:t>
      </w:r>
      <w:r w:rsidRPr="009C50C9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2. участие в предупреждении и ликвидации последствий чрезвычайных ситуаций в границах поселения;</w:t>
      </w:r>
    </w:p>
    <w:p w:rsidR="00E74F40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F40" w:rsidRPr="009C50C9">
        <w:rPr>
          <w:rFonts w:ascii="Times New Roman" w:hAnsi="Times New Roman" w:cs="Times New Roman"/>
          <w:sz w:val="28"/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74F40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F40" w:rsidRPr="009C50C9">
        <w:rPr>
          <w:rFonts w:ascii="Times New Roman" w:hAnsi="Times New Roman" w:cs="Times New Roman"/>
          <w:sz w:val="28"/>
          <w:szCs w:val="28"/>
        </w:rPr>
        <w:t>. организация ритуальных услуг и содержание мест захоронения;</w:t>
      </w:r>
    </w:p>
    <w:p w:rsidR="00E74F40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4F40" w:rsidRPr="009C50C9">
        <w:rPr>
          <w:rFonts w:ascii="Times New Roman" w:hAnsi="Times New Roman" w:cs="Times New Roman"/>
          <w:sz w:val="28"/>
          <w:szCs w:val="28"/>
        </w:rPr>
        <w:t>. осуществление мероприятий по обеспечению безопасности людей на водных объектах, охране их жизни и здоровья;</w:t>
      </w:r>
    </w:p>
    <w:p w:rsidR="00E74F40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4F40" w:rsidRPr="009C50C9">
        <w:rPr>
          <w:rFonts w:ascii="Times New Roman" w:hAnsi="Times New Roman" w:cs="Times New Roman"/>
          <w:sz w:val="28"/>
          <w:szCs w:val="28"/>
        </w:rPr>
        <w:t>.</w:t>
      </w:r>
      <w:r w:rsidR="00E74F40" w:rsidRPr="009C50C9">
        <w:rPr>
          <w:rFonts w:ascii="Times New Roman" w:hAnsi="Times New Roman" w:cs="Times New Roman"/>
          <w:bCs/>
          <w:sz w:val="28"/>
          <w:szCs w:val="28"/>
        </w:rPr>
        <w:t xml:space="preserve"> решение вопросов местного значения </w:t>
      </w:r>
      <w:r w:rsidR="00E74F40" w:rsidRPr="009C50C9">
        <w:rPr>
          <w:rFonts w:ascii="Times New Roman" w:hAnsi="Times New Roman" w:cs="Times New Roman"/>
          <w:sz w:val="28"/>
          <w:szCs w:val="28"/>
        </w:rPr>
        <w:t>по ведению в установленном порядке учета граждан в качестве нуждающихся в жилых помещениях, предоставляемых по договорам социального найма и полномочия по решению иных вопросов, отнесенных к полномочиям органов местного самоуправления в области жилищных отношений в границах поселения.</w:t>
      </w:r>
    </w:p>
    <w:p w:rsidR="0036249E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своем докладе я подробно остановлюсь на исполнении всех полномочий. </w:t>
      </w:r>
    </w:p>
    <w:p w:rsidR="00385F8E" w:rsidRPr="009C50C9" w:rsidRDefault="00160B08" w:rsidP="00160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2021</w:t>
      </w:r>
      <w:r w:rsidR="0036249E" w:rsidRPr="009C50C9">
        <w:rPr>
          <w:rFonts w:ascii="Times New Roman" w:hAnsi="Times New Roman" w:cs="Times New Roman"/>
          <w:sz w:val="28"/>
          <w:szCs w:val="28"/>
        </w:rPr>
        <w:t xml:space="preserve"> года Адм</w:t>
      </w:r>
      <w:r>
        <w:rPr>
          <w:rFonts w:ascii="Times New Roman" w:hAnsi="Times New Roman" w:cs="Times New Roman"/>
          <w:sz w:val="28"/>
          <w:szCs w:val="28"/>
        </w:rPr>
        <w:t>инистрацией сельсовета выполняло</w:t>
      </w:r>
      <w:r w:rsidR="0036249E" w:rsidRPr="009C50C9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поручение Президента РФ - о</w:t>
      </w:r>
      <w:r w:rsidR="00385F8E" w:rsidRPr="009C50C9">
        <w:rPr>
          <w:rFonts w:ascii="Times New Roman" w:hAnsi="Times New Roman" w:cs="Times New Roman"/>
          <w:sz w:val="28"/>
          <w:szCs w:val="28"/>
        </w:rPr>
        <w:t>беспечить опубликование на официальном сайте муниципального образования информацию об объектах собственности.</w:t>
      </w:r>
    </w:p>
    <w:p w:rsidR="0036249E" w:rsidRPr="009C50C9" w:rsidRDefault="00385F8E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Был разработан, утвержден, размещен на сайте Алексеевского сельсовета Реестр объектов муниципальной собственности, информация в котором постоянно актуализируется.</w:t>
      </w:r>
    </w:p>
    <w:p w:rsidR="00987BBA" w:rsidRPr="009C50C9" w:rsidRDefault="0058296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По поручению Губернатора Алтайского края были увеличены должностные оклады муниципальных служащих.</w:t>
      </w:r>
    </w:p>
    <w:p w:rsidR="00582968" w:rsidRPr="009C50C9" w:rsidRDefault="0058296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="00121213" w:rsidRPr="009C50C9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9C50C9">
        <w:rPr>
          <w:rFonts w:ascii="Times New Roman" w:hAnsi="Times New Roman" w:cs="Times New Roman"/>
          <w:sz w:val="28"/>
          <w:szCs w:val="28"/>
        </w:rPr>
        <w:t>цел</w:t>
      </w:r>
      <w:r w:rsidR="00121213" w:rsidRPr="009C50C9">
        <w:rPr>
          <w:rFonts w:ascii="Times New Roman" w:hAnsi="Times New Roman" w:cs="Times New Roman"/>
          <w:sz w:val="28"/>
          <w:szCs w:val="28"/>
        </w:rPr>
        <w:t>евой программы «Развитие культуры МО Алексеевский сельсовет Чарышского района Алтайского края на 2018-2022 годы».</w:t>
      </w:r>
    </w:p>
    <w:p w:rsidR="00987BBA" w:rsidRPr="009C50C9" w:rsidRDefault="001679B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87BBA" w:rsidRPr="009C50C9">
        <w:rPr>
          <w:rFonts w:ascii="Times New Roman" w:hAnsi="Times New Roman" w:cs="Times New Roman"/>
          <w:sz w:val="28"/>
          <w:szCs w:val="28"/>
        </w:rPr>
        <w:t>Администрацией сельсовета была проведена работа по</w:t>
      </w:r>
      <w:r w:rsidR="00160B08">
        <w:rPr>
          <w:rFonts w:ascii="Times New Roman" w:hAnsi="Times New Roman" w:cs="Times New Roman"/>
          <w:sz w:val="28"/>
          <w:szCs w:val="28"/>
        </w:rPr>
        <w:t xml:space="preserve"> оказанию помощи при</w:t>
      </w:r>
      <w:r w:rsidR="00987BBA" w:rsidRPr="009C50C9">
        <w:rPr>
          <w:rFonts w:ascii="Times New Roman" w:hAnsi="Times New Roman" w:cs="Times New Roman"/>
          <w:sz w:val="28"/>
          <w:szCs w:val="28"/>
        </w:rPr>
        <w:t xml:space="preserve"> пров</w:t>
      </w:r>
      <w:r w:rsidR="00160B08">
        <w:rPr>
          <w:rFonts w:ascii="Times New Roman" w:hAnsi="Times New Roman" w:cs="Times New Roman"/>
          <w:sz w:val="28"/>
          <w:szCs w:val="28"/>
        </w:rPr>
        <w:t>едении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переписи населения.</w:t>
      </w:r>
    </w:p>
    <w:p w:rsidR="00E74F40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Предлагаю начать с итогов социально-экономического развития </w:t>
      </w:r>
      <w:r w:rsidR="001679BC" w:rsidRPr="009C50C9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160B08">
        <w:rPr>
          <w:rFonts w:ascii="Times New Roman" w:hAnsi="Times New Roman" w:cs="Times New Roman"/>
          <w:sz w:val="28"/>
          <w:szCs w:val="28"/>
        </w:rPr>
        <w:t>сельсовета за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1701"/>
        <w:gridCol w:w="1476"/>
      </w:tblGrid>
      <w:tr w:rsidR="00D31796" w:rsidRPr="009C50C9" w:rsidTr="00D31796">
        <w:trPr>
          <w:cantSplit/>
          <w:trHeight w:hRule="exact" w:val="397"/>
        </w:trPr>
        <w:tc>
          <w:tcPr>
            <w:tcW w:w="5382" w:type="dxa"/>
            <w:vAlign w:val="center"/>
            <w:hideMark/>
          </w:tcPr>
          <w:p w:rsidR="00D31796" w:rsidRPr="009C50C9" w:rsidRDefault="00D31796" w:rsidP="00D31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796" w:rsidRPr="009C50C9" w:rsidRDefault="00D31796" w:rsidP="00D31796">
            <w:pPr>
              <w:tabs>
                <w:tab w:val="left" w:pos="0"/>
              </w:tabs>
              <w:spacing w:after="0"/>
              <w:ind w:right="5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2222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01.01.2021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предприятий всего: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D31796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По формам собственности: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государственная, муниципальная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сельхозпредприятий крестьянских (фермерских) хозяйств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личны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подсобных хозяйств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семей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252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население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659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Мужчины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Женщины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320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 7 лет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7 до 16лет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354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мужчины с 16 до 60 лет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216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 с 16 до 55 лет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138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% трудоспособного населения в общем числе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53.71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52,98</w:t>
            </w:r>
          </w:p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52.9886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молодежи в возрасте 16-29 лет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  <w:p w:rsidR="00D31796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1796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1796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Занятое экономической деятельностью население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314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сельхозпредприятиях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сфере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других предприятиях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114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 включая работников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личных подсобных хозяйствах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Незанятое население в трудоспособном возрасте: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Безработные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инвалидов, 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в.т.ч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трудоспособном возрасте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пенсионеров, 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195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трудоспособном возрасте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1796" w:rsidRPr="009C50C9" w:rsidTr="00D31796">
        <w:trPr>
          <w:trHeight w:hRule="exact" w:val="397"/>
        </w:trPr>
        <w:tc>
          <w:tcPr>
            <w:tcW w:w="5382" w:type="dxa"/>
            <w:shd w:val="clear" w:color="auto" w:fill="auto"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занятое в народном хозяйстве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1796" w:rsidRPr="009C50C9" w:rsidRDefault="00D31796" w:rsidP="00160B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1796" w:rsidRPr="000B367F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476" w:type="dxa"/>
          </w:tcPr>
          <w:p w:rsidR="00D31796" w:rsidRPr="009C50C9" w:rsidRDefault="00D31796" w:rsidP="00160B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160B08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F5E" w:rsidRDefault="00E74F40" w:rsidP="00AB6F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войны, жителей блокадного Ленинграда, тружеников тыла, </w:t>
      </w:r>
      <w:r w:rsidR="00AB6F5E" w:rsidRPr="009C50C9">
        <w:rPr>
          <w:rFonts w:ascii="Times New Roman" w:hAnsi="Times New Roman" w:cs="Times New Roman"/>
          <w:sz w:val="28"/>
          <w:szCs w:val="28"/>
        </w:rPr>
        <w:t>на территории сельсовета не проживает.</w:t>
      </w:r>
      <w:r w:rsidR="00AB6F5E">
        <w:rPr>
          <w:rFonts w:ascii="Times New Roman" w:hAnsi="Times New Roman" w:cs="Times New Roman"/>
          <w:sz w:val="28"/>
          <w:szCs w:val="28"/>
        </w:rPr>
        <w:t xml:space="preserve"> 1 реабилитированный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AB6F5E">
        <w:rPr>
          <w:rFonts w:ascii="Times New Roman" w:hAnsi="Times New Roman" w:cs="Times New Roman"/>
          <w:sz w:val="28"/>
          <w:szCs w:val="28"/>
        </w:rPr>
        <w:t>проживает в с. Алексеевка.</w:t>
      </w:r>
    </w:p>
    <w:p w:rsidR="00E74F40" w:rsidRPr="009C50C9" w:rsidRDefault="00E74F40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  <w:u w:val="single"/>
        </w:rPr>
        <w:t>При Администрации сельсовета существует несколько общественных объединений, таких как: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Совет ветеранов, Добровольная пожарная дружина, Добровольная народная дружина, Комиссия содействия семье и школе.</w:t>
      </w:r>
      <w:r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слов хочу сказать о ветеранской организации, работающей на территории нашего поселения. Председателем Совета ветеранов Алексеевского сельсовета </w:t>
      </w:r>
      <w:r w:rsidR="001679BC" w:rsidRPr="009C50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C50C9">
        <w:rPr>
          <w:rFonts w:ascii="Times New Roman" w:hAnsi="Times New Roman" w:cs="Times New Roman"/>
          <w:sz w:val="28"/>
          <w:szCs w:val="28"/>
        </w:rPr>
        <w:t>Чуркина Татьяна Леонидовна.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Основными задачами Совета ветеранов являются помощь одиноким, больным, престарелым пенсионерам, малоимущим ветеранам и воспитание подрастающего поколения.</w:t>
      </w:r>
    </w:p>
    <w:p w:rsidR="00E74F40" w:rsidRPr="009C50C9" w:rsidRDefault="00160B0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74F40" w:rsidRPr="009C50C9">
        <w:rPr>
          <w:rFonts w:ascii="Times New Roman" w:hAnsi="Times New Roman" w:cs="Times New Roman"/>
          <w:sz w:val="28"/>
          <w:szCs w:val="28"/>
        </w:rPr>
        <w:t xml:space="preserve"> году проводились заседания Совета ветеранов, на которых обсуждались планы мероприятий, составлялись списки юбиляров, списки одиноко проживающих пожилых людей, с целью привлечения соцработника для оказания им помощи.</w:t>
      </w:r>
    </w:p>
    <w:p w:rsidR="00E74F40" w:rsidRPr="009C50C9" w:rsidRDefault="00E74F40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Многие ветераны, выйдя на пенсию, страдают от дефицита общения с товарищами по работе, друзьями. Поэтому Совет ветеранов большое внимание уделяет вопросам организации отдыха пенсионеров, стараясь привлечь их к общественной жизни села.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Старосты сел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старостам населенных пунктов. В нашем поселении выбраны старосты в 2 населенных пунктах: с. Озерки – Степанова Любовь Дмитриевна, с.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– Чинилов Владимир Сергеевич. 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Староста как «посредник», обеспечивающий возможность ведения неформального и постоянного диалога с населением, посредством которого активизируется возможность решения вопросов местного значения, построения актуальных планов развития села. За, что и выражаем им свою признательность.</w:t>
      </w:r>
    </w:p>
    <w:p w:rsidR="005B5D27" w:rsidRPr="009C50C9" w:rsidRDefault="00F5224D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Кроме того, на Администрацию сельсовета возложено осуществление ряда государственных полномочия</w:t>
      </w:r>
      <w:r w:rsidR="005B5D27" w:rsidRPr="009C50C9">
        <w:rPr>
          <w:rFonts w:ascii="Times New Roman" w:hAnsi="Times New Roman" w:cs="Times New Roman"/>
          <w:sz w:val="28"/>
          <w:szCs w:val="28"/>
        </w:rPr>
        <w:t>.</w:t>
      </w:r>
    </w:p>
    <w:p w:rsidR="00F5224D" w:rsidRPr="009C50C9" w:rsidRDefault="005B5D27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  <w:r w:rsidR="00F5224D"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5E4" w:rsidRPr="009C50C9" w:rsidRDefault="00160B08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965E4" w:rsidRPr="009C50C9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4E42B6" w:rsidRPr="009C50C9">
        <w:rPr>
          <w:rFonts w:ascii="Times New Roman" w:hAnsi="Times New Roman" w:cs="Times New Roman"/>
          <w:sz w:val="28"/>
          <w:szCs w:val="28"/>
        </w:rPr>
        <w:t xml:space="preserve">ивной комиссией </w:t>
      </w:r>
      <w:r>
        <w:rPr>
          <w:rFonts w:ascii="Times New Roman" w:hAnsi="Times New Roman" w:cs="Times New Roman"/>
          <w:sz w:val="28"/>
          <w:szCs w:val="28"/>
        </w:rPr>
        <w:t>при Администрации Чарышского района по Алексеевскому сельсовету было вынесено 3</w:t>
      </w:r>
      <w:r w:rsidR="004E42B6" w:rsidRPr="009C50C9">
        <w:rPr>
          <w:rFonts w:ascii="Times New Roman" w:hAnsi="Times New Roman" w:cs="Times New Roman"/>
          <w:sz w:val="28"/>
          <w:szCs w:val="28"/>
        </w:rPr>
        <w:t>0 постановлений</w:t>
      </w:r>
      <w:r w:rsidR="00E965E4" w:rsidRPr="009C50C9">
        <w:rPr>
          <w:rFonts w:ascii="Times New Roman" w:hAnsi="Times New Roman" w:cs="Times New Roman"/>
          <w:sz w:val="28"/>
          <w:szCs w:val="28"/>
        </w:rPr>
        <w:t xml:space="preserve"> о назначении наказания физическим лицам, </w:t>
      </w:r>
      <w:r>
        <w:rPr>
          <w:rFonts w:ascii="Times New Roman" w:hAnsi="Times New Roman" w:cs="Times New Roman"/>
          <w:sz w:val="28"/>
          <w:szCs w:val="28"/>
        </w:rPr>
        <w:t>из них 28</w:t>
      </w:r>
      <w:r w:rsidR="004E42B6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E965E4" w:rsidRPr="009C50C9">
        <w:rPr>
          <w:rFonts w:ascii="Times New Roman" w:hAnsi="Times New Roman" w:cs="Times New Roman"/>
          <w:sz w:val="28"/>
          <w:szCs w:val="28"/>
        </w:rPr>
        <w:t>по ст. 27 (Благоустройство)</w:t>
      </w:r>
      <w:r>
        <w:rPr>
          <w:rFonts w:ascii="Times New Roman" w:hAnsi="Times New Roman" w:cs="Times New Roman"/>
          <w:sz w:val="28"/>
          <w:szCs w:val="28"/>
        </w:rPr>
        <w:t>. Наложено</w:t>
      </w:r>
      <w:r w:rsidR="00E965E4" w:rsidRPr="009C50C9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ативного штрафа на общую сумму 17</w:t>
      </w:r>
      <w:r w:rsidR="004E42B6" w:rsidRPr="009C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рублей. В сравнении с 2020 годом постановлений вынесено 20, наложено штрафа 4 900</w:t>
      </w:r>
      <w:r w:rsidR="00E965E4" w:rsidRPr="009C50C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224D" w:rsidRPr="009C50C9" w:rsidRDefault="00F5224D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160B08" w:rsidRPr="009C50C9" w:rsidRDefault="00160B08" w:rsidP="00160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Всего на воинском учете в Алексеевском сельсовете состоит</w:t>
      </w:r>
      <w:r>
        <w:rPr>
          <w:rFonts w:ascii="Times New Roman" w:hAnsi="Times New Roman" w:cs="Times New Roman"/>
          <w:sz w:val="28"/>
          <w:szCs w:val="28"/>
        </w:rPr>
        <w:t xml:space="preserve"> 153</w:t>
      </w:r>
      <w:r w:rsidRPr="009C50C9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. Из них: 8 призывников (увеличилось на 2 человека), </w:t>
      </w:r>
      <w:r w:rsidRPr="009C50C9">
        <w:rPr>
          <w:rFonts w:ascii="Times New Roman" w:hAnsi="Times New Roman" w:cs="Times New Roman"/>
          <w:sz w:val="28"/>
          <w:szCs w:val="28"/>
        </w:rPr>
        <w:t>1 офицер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>(осталось на прежнем уровне)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солдат, сержантов, прапорщиков, мичм</w:t>
      </w:r>
      <w:r>
        <w:rPr>
          <w:rFonts w:ascii="Times New Roman" w:hAnsi="Times New Roman" w:cs="Times New Roman"/>
          <w:sz w:val="28"/>
          <w:szCs w:val="28"/>
        </w:rPr>
        <w:t>анов, матросов (увеличилось на 3 человека)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40" w:rsidRPr="009C50C9" w:rsidRDefault="005B5D2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</w:t>
      </w:r>
      <w:r w:rsidR="00F5224D" w:rsidRPr="009C50C9">
        <w:rPr>
          <w:rFonts w:ascii="Times New Roman" w:hAnsi="Times New Roman" w:cs="Times New Roman"/>
          <w:sz w:val="28"/>
          <w:szCs w:val="28"/>
        </w:rPr>
        <w:t xml:space="preserve">рошу военнообязанных отнестись с пониманием, когда согласно повестке вас вызывают по сигналам учебной тревоги для прибытия к месту </w:t>
      </w:r>
      <w:r w:rsidR="00F5224D" w:rsidRPr="009C50C9">
        <w:rPr>
          <w:rFonts w:ascii="Times New Roman" w:hAnsi="Times New Roman" w:cs="Times New Roman"/>
          <w:sz w:val="28"/>
          <w:szCs w:val="28"/>
        </w:rPr>
        <w:lastRenderedPageBreak/>
        <w:t>развертывания Штаба оповещения и пункта сбора, который находится в з</w:t>
      </w:r>
      <w:r w:rsidR="00D23C45" w:rsidRPr="009C50C9">
        <w:rPr>
          <w:rFonts w:ascii="Times New Roman" w:hAnsi="Times New Roman" w:cs="Times New Roman"/>
          <w:sz w:val="28"/>
          <w:szCs w:val="28"/>
        </w:rPr>
        <w:t>дании Администрации сельсовета.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Все озвученные показатели являются индикаторами социально-экономического развития Алексеевского сельсовета.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Теперь перейду непосредственно к </w:t>
      </w:r>
      <w:r w:rsidR="00D23C45" w:rsidRPr="009C50C9">
        <w:rPr>
          <w:rFonts w:ascii="Times New Roman" w:hAnsi="Times New Roman" w:cs="Times New Roman"/>
          <w:sz w:val="28"/>
          <w:szCs w:val="28"/>
        </w:rPr>
        <w:t xml:space="preserve">своей работе и </w:t>
      </w:r>
      <w:r w:rsidRPr="009C50C9">
        <w:rPr>
          <w:rFonts w:ascii="Times New Roman" w:hAnsi="Times New Roman" w:cs="Times New Roman"/>
          <w:sz w:val="28"/>
          <w:szCs w:val="28"/>
        </w:rPr>
        <w:t>работе Администрации сельсовета</w:t>
      </w:r>
      <w:r w:rsidR="00D23C45" w:rsidRPr="009C50C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D23C45" w:rsidRPr="009C50C9" w:rsidRDefault="00D23C45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D23C45" w:rsidRPr="009C50C9" w:rsidRDefault="00D23C4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Важнейший показатель, характеризующий положение в экономике поселения – объем налоговых поступлений от юридических и физических лиц.</w:t>
      </w:r>
    </w:p>
    <w:p w:rsidR="00D23C45" w:rsidRPr="009C50C9" w:rsidRDefault="00D23C4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сельсовета работает по соглашению с комитетом по финансам, налоговой и кредитной политике Администрации Чарышского района Алтайского края </w:t>
      </w:r>
      <w:r w:rsidR="00C8370B" w:rsidRPr="009C50C9">
        <w:rPr>
          <w:rFonts w:ascii="Times New Roman" w:hAnsi="Times New Roman" w:cs="Times New Roman"/>
          <w:sz w:val="28"/>
          <w:szCs w:val="28"/>
        </w:rPr>
        <w:t>по составлению,</w:t>
      </w:r>
      <w:r w:rsidRPr="009C50C9">
        <w:rPr>
          <w:rFonts w:ascii="Times New Roman" w:hAnsi="Times New Roman" w:cs="Times New Roman"/>
          <w:sz w:val="28"/>
          <w:szCs w:val="28"/>
        </w:rPr>
        <w:t xml:space="preserve"> исполнению бюджета</w:t>
      </w:r>
      <w:r w:rsidR="00C8370B" w:rsidRPr="009C50C9">
        <w:rPr>
          <w:rFonts w:ascii="Times New Roman" w:hAnsi="Times New Roman" w:cs="Times New Roman"/>
          <w:sz w:val="28"/>
          <w:szCs w:val="28"/>
        </w:rPr>
        <w:t xml:space="preserve"> и контролю за исполнением бюджета</w:t>
      </w:r>
      <w:r w:rsidRPr="009C50C9">
        <w:rPr>
          <w:rFonts w:ascii="Times New Roman" w:hAnsi="Times New Roman" w:cs="Times New Roman"/>
          <w:sz w:val="28"/>
          <w:szCs w:val="28"/>
        </w:rPr>
        <w:t>. Был составлен и внесен на рассмотрение сессии сельского Совета народных депутатов проект бюджета муниципального образования Алексеевский се</w:t>
      </w:r>
      <w:r w:rsidR="00160B08">
        <w:rPr>
          <w:rFonts w:ascii="Times New Roman" w:hAnsi="Times New Roman" w:cs="Times New Roman"/>
          <w:sz w:val="28"/>
          <w:szCs w:val="28"/>
        </w:rPr>
        <w:t>льсовет на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год, кром</w:t>
      </w:r>
      <w:r w:rsidR="00C8370B" w:rsidRPr="009C50C9">
        <w:rPr>
          <w:rFonts w:ascii="Times New Roman" w:hAnsi="Times New Roman" w:cs="Times New Roman"/>
          <w:sz w:val="28"/>
          <w:szCs w:val="28"/>
        </w:rPr>
        <w:t>е того, бюджет поселения на</w:t>
      </w:r>
      <w:r w:rsidR="00160B08">
        <w:rPr>
          <w:rFonts w:ascii="Times New Roman" w:hAnsi="Times New Roman" w:cs="Times New Roman"/>
          <w:sz w:val="28"/>
          <w:szCs w:val="28"/>
        </w:rPr>
        <w:t xml:space="preserve">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годы был исполнен в строгом соответствии с решением сессии.</w:t>
      </w:r>
    </w:p>
    <w:p w:rsidR="005C662B" w:rsidRPr="009179CD" w:rsidRDefault="00D23C45" w:rsidP="005C662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Бюджет наш дотационный, формируется из собственных доходов, дотаций и субвенций. </w:t>
      </w:r>
      <w:r w:rsidR="005C662B">
        <w:rPr>
          <w:rFonts w:ascii="Times New Roman" w:hAnsi="Times New Roman" w:cs="Times New Roman"/>
          <w:sz w:val="28"/>
          <w:szCs w:val="28"/>
        </w:rPr>
        <w:t>Бюджет на 2021</w:t>
      </w:r>
      <w:r w:rsidR="005C662B" w:rsidRPr="009C50C9">
        <w:rPr>
          <w:rFonts w:ascii="Times New Roman" w:hAnsi="Times New Roman" w:cs="Times New Roman"/>
          <w:sz w:val="28"/>
          <w:szCs w:val="28"/>
        </w:rPr>
        <w:t xml:space="preserve"> год составил по плану</w:t>
      </w:r>
      <w:r w:rsidR="005C662B">
        <w:rPr>
          <w:rFonts w:ascii="Times New Roman" w:hAnsi="Times New Roman" w:cs="Times New Roman"/>
          <w:sz w:val="28"/>
          <w:szCs w:val="28"/>
        </w:rPr>
        <w:t xml:space="preserve"> 1 861,9</w:t>
      </w:r>
      <w:r w:rsidR="005C662B" w:rsidRPr="009C50C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C662B" w:rsidRPr="009C50C9">
        <w:rPr>
          <w:rFonts w:ascii="Times New Roman" w:eastAsia="Times New Roman" w:hAnsi="Times New Roman" w:cs="Times New Roman"/>
          <w:sz w:val="28"/>
          <w:szCs w:val="28"/>
        </w:rPr>
        <w:t>в т</w:t>
      </w:r>
      <w:r w:rsidR="005C662B">
        <w:rPr>
          <w:rFonts w:ascii="Times New Roman" w:eastAsia="Times New Roman" w:hAnsi="Times New Roman" w:cs="Times New Roman"/>
          <w:sz w:val="28"/>
          <w:szCs w:val="28"/>
        </w:rPr>
        <w:t>ом числе собственных доходов 582</w:t>
      </w:r>
      <w:r w:rsidR="005C662B" w:rsidRPr="009C50C9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="005C662B">
        <w:rPr>
          <w:rFonts w:ascii="Times New Roman" w:eastAsia="Times New Roman" w:hAnsi="Times New Roman" w:cs="Times New Roman"/>
          <w:sz w:val="28"/>
          <w:szCs w:val="28"/>
        </w:rPr>
        <w:t>., безвозмездные поступления 1279,9</w:t>
      </w:r>
      <w:r w:rsidR="005C662B" w:rsidRPr="009C50C9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5C66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62B" w:rsidRPr="009C50C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C662B">
        <w:rPr>
          <w:rFonts w:ascii="Times New Roman" w:hAnsi="Times New Roman" w:cs="Times New Roman"/>
          <w:sz w:val="28"/>
          <w:szCs w:val="28"/>
        </w:rPr>
        <w:t>выполнен на 97 %.</w:t>
      </w:r>
    </w:p>
    <w:p w:rsidR="00D23C45" w:rsidRPr="009C50C9" w:rsidRDefault="00D23C45" w:rsidP="00EA7C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          Бюджет закрывает на 100% заработную плату и начисления, все остальные статьи затрат были запланированы далеко не в полном объеме. Все субсидии, дотации были отданы полностью – 100%.</w:t>
      </w:r>
    </w:p>
    <w:p w:rsidR="00E74F40" w:rsidRPr="009C50C9" w:rsidRDefault="00D23C4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031F9A" w:rsidRPr="009C50C9">
        <w:rPr>
          <w:rFonts w:ascii="Times New Roman" w:hAnsi="Times New Roman" w:cs="Times New Roman"/>
          <w:b/>
          <w:sz w:val="28"/>
          <w:szCs w:val="28"/>
        </w:rPr>
        <w:t>Организация приема граждан в Администрации сельсовета, рассмотрение их обращений, принятие по ним решений</w:t>
      </w:r>
    </w:p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Администрации сельсовета в рамках осуществляемой социальной политики, прежде всего это организация качественной работы с населением. Через обращения граждан, как письменные, так и устные формируется и корректируется план осуществляемой и перспективной работы Администрации сельсовета. В целях информации населения о деятельности Администрации используется официальный сайт, где размещаются нормативные документы, статистическая информация, графики приема граждан сотрудниками Администрации, сведения о противодействии коррупции и многое другое. Информация сайта регулярно обновляется, что позволяет жителям быть в курсе событий, которые происходят в Алексеевском сельсовете. </w:t>
      </w:r>
    </w:p>
    <w:p w:rsidR="00031F9A" w:rsidRPr="009C50C9" w:rsidRDefault="00031F9A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сельсовета поступило: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7"/>
        <w:gridCol w:w="1392"/>
        <w:gridCol w:w="1496"/>
      </w:tblGrid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Обращений граждан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письменные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11580E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r w:rsidR="00031F9A"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11580E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на личном приеме г</w:t>
            </w:r>
            <w:r w:rsidR="00031F9A" w:rsidRPr="009C50C9">
              <w:rPr>
                <w:rFonts w:ascii="Times New Roman" w:hAnsi="Times New Roman" w:cs="Times New Roman"/>
                <w:sz w:val="28"/>
                <w:szCs w:val="28"/>
              </w:rPr>
              <w:t>лавой Администрации сельсовета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Выдано справок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Совершено нотариальных действий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Совершено приватизации муниципального имущества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Оказано муниципальных услуг</w:t>
            </w:r>
          </w:p>
        </w:tc>
        <w:tc>
          <w:tcPr>
            <w:tcW w:w="1417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525" w:type="dxa"/>
          </w:tcPr>
          <w:p w:rsidR="00031F9A" w:rsidRPr="009C50C9" w:rsidRDefault="005C662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</w:tbl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Граждане обращаются в Администрацию сельсовета по поводу выдачи различных справок и выписок из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книг, совершения нотариальных действий, о постановке на учет в качестве нуждающихся, в древесине для собственных нужд, в качестве нуждающихся в жилом помещении, по вопросам согласования предоставления земельных участков и многим другим вопросам. Все обращения были рассмотрены, ответы даны в установленный законом срок.</w:t>
      </w:r>
    </w:p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Администрация также регулярно подготавливает отчеты деятельности администрации, отвечала на письма и запросы органов власти, организаций и населения. Поступило вход</w:t>
      </w:r>
      <w:r w:rsidR="00F9221B" w:rsidRPr="009C50C9">
        <w:rPr>
          <w:rFonts w:ascii="Times New Roman" w:hAnsi="Times New Roman" w:cs="Times New Roman"/>
          <w:sz w:val="28"/>
          <w:szCs w:val="28"/>
        </w:rPr>
        <w:t xml:space="preserve">ящих писем </w:t>
      </w:r>
      <w:r w:rsidR="0044155C">
        <w:rPr>
          <w:rFonts w:ascii="Times New Roman" w:hAnsi="Times New Roman" w:cs="Times New Roman"/>
          <w:sz w:val="28"/>
          <w:szCs w:val="28"/>
        </w:rPr>
        <w:t>– 104, исходящих – 163</w:t>
      </w:r>
      <w:r w:rsidRPr="00FE083A">
        <w:rPr>
          <w:rFonts w:ascii="Times New Roman" w:hAnsi="Times New Roman" w:cs="Times New Roman"/>
          <w:sz w:val="28"/>
          <w:szCs w:val="28"/>
        </w:rPr>
        <w:t xml:space="preserve">. </w:t>
      </w:r>
      <w:r w:rsidR="005C662B" w:rsidRPr="00FE083A">
        <w:rPr>
          <w:rFonts w:ascii="Times New Roman" w:hAnsi="Times New Roman" w:cs="Times New Roman"/>
          <w:sz w:val="28"/>
          <w:szCs w:val="28"/>
        </w:rPr>
        <w:t>В сравнении с 2020 годом входящих 125, исходящих 182</w:t>
      </w:r>
      <w:r w:rsidRPr="00FE083A">
        <w:rPr>
          <w:rFonts w:ascii="Times New Roman" w:hAnsi="Times New Roman" w:cs="Times New Roman"/>
          <w:sz w:val="28"/>
          <w:szCs w:val="28"/>
        </w:rPr>
        <w:t>. За истекший период Администрацией сельсовета изд</w:t>
      </w:r>
      <w:r w:rsidR="0044155C">
        <w:rPr>
          <w:rFonts w:ascii="Times New Roman" w:hAnsi="Times New Roman" w:cs="Times New Roman"/>
          <w:sz w:val="28"/>
          <w:szCs w:val="28"/>
        </w:rPr>
        <w:t>ано 32</w:t>
      </w:r>
      <w:r w:rsidR="00F9221B" w:rsidRPr="00FE083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C662B">
        <w:rPr>
          <w:rFonts w:ascii="Times New Roman" w:hAnsi="Times New Roman" w:cs="Times New Roman"/>
          <w:sz w:val="28"/>
          <w:szCs w:val="28"/>
        </w:rPr>
        <w:t xml:space="preserve"> (в 2020 году – 53</w:t>
      </w:r>
      <w:r w:rsidR="00F9221B" w:rsidRPr="009C50C9">
        <w:rPr>
          <w:rFonts w:ascii="Times New Roman" w:hAnsi="Times New Roman" w:cs="Times New Roman"/>
          <w:sz w:val="28"/>
          <w:szCs w:val="28"/>
        </w:rPr>
        <w:t>), 25</w:t>
      </w:r>
      <w:r w:rsidRPr="009C50C9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деятельности. Нормативные правовые акты органов местного самоуправления сельского поселения направляются в прокуратуру Чарышского района, а также в Правовой департамент Администрации Губернатора Алтайского края для включения в Регистр нормативных правовых актов Алтайского края.</w:t>
      </w:r>
    </w:p>
    <w:p w:rsidR="00031F9A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Управление и распоряжение имуществом муниципального образования</w:t>
      </w:r>
    </w:p>
    <w:p w:rsidR="00900C7F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Администрацией сельсовета ведется Реестр объектов, находящихся в муниципальной собственности, который ежегодно утверждается и размещается на официальном сайте сельсовета.</w:t>
      </w:r>
      <w:r w:rsidR="00900C7F" w:rsidRPr="009C50C9">
        <w:rPr>
          <w:rFonts w:ascii="Times New Roman" w:hAnsi="Times New Roman" w:cs="Times New Roman"/>
          <w:sz w:val="28"/>
          <w:szCs w:val="28"/>
        </w:rPr>
        <w:t xml:space="preserve"> На протяжении года, Администрацией сельсовета велась работа по оформлению в муниципальную со</w:t>
      </w:r>
      <w:r w:rsidR="00D331AB" w:rsidRPr="009C50C9">
        <w:rPr>
          <w:rFonts w:ascii="Times New Roman" w:hAnsi="Times New Roman" w:cs="Times New Roman"/>
          <w:sz w:val="28"/>
          <w:szCs w:val="28"/>
        </w:rPr>
        <w:t>бственность бес</w:t>
      </w:r>
      <w:r w:rsidR="00900C7F" w:rsidRPr="009C50C9">
        <w:rPr>
          <w:rFonts w:ascii="Times New Roman" w:hAnsi="Times New Roman" w:cs="Times New Roman"/>
          <w:sz w:val="28"/>
          <w:szCs w:val="28"/>
        </w:rPr>
        <w:t>хозяйственных объектов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>, с целью их последующей реализации.</w:t>
      </w:r>
      <w:r w:rsidRPr="009C5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 xml:space="preserve">Так, в муниципальную собственность </w:t>
      </w:r>
      <w:r w:rsidR="005C662B">
        <w:rPr>
          <w:rFonts w:ascii="Times New Roman" w:eastAsia="Times New Roman" w:hAnsi="Times New Roman" w:cs="Times New Roman"/>
          <w:sz w:val="28"/>
          <w:szCs w:val="28"/>
        </w:rPr>
        <w:t>в течении 2021 года оформлялось жилое помещение в с. Озерки, с целью дальнейшей его реализации. Продолжается работа по выяснению собственников заброшенных зданий, расположенных на территории сельсовета.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балансе Администрации сельсовета помимо администра</w:t>
      </w:r>
      <w:r w:rsidR="00DC5E5C" w:rsidRPr="009C50C9">
        <w:rPr>
          <w:rFonts w:ascii="Times New Roman" w:hAnsi="Times New Roman" w:cs="Times New Roman"/>
          <w:sz w:val="28"/>
          <w:szCs w:val="28"/>
        </w:rPr>
        <w:t>тивных зданий также находятся 19 жилых помещений</w:t>
      </w:r>
      <w:r w:rsidRPr="009C50C9">
        <w:rPr>
          <w:rFonts w:ascii="Times New Roman" w:hAnsi="Times New Roman" w:cs="Times New Roman"/>
          <w:sz w:val="28"/>
          <w:szCs w:val="28"/>
        </w:rPr>
        <w:t>, земельные участки для выпаса скота, для размещения отходов потребления и под ритуальную деятельность. Из движимого имущества ав</w:t>
      </w:r>
      <w:r w:rsidR="00DC5E5C" w:rsidRPr="009C50C9">
        <w:rPr>
          <w:rFonts w:ascii="Times New Roman" w:hAnsi="Times New Roman" w:cs="Times New Roman"/>
          <w:sz w:val="28"/>
          <w:szCs w:val="28"/>
        </w:rPr>
        <w:t xml:space="preserve">томобиль ВАЗ З96254.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первичных мер пожарной безопасности в границах населенных пунктах поселения</w:t>
      </w:r>
    </w:p>
    <w:p w:rsidR="00BC10D2" w:rsidRPr="009C50C9" w:rsidRDefault="00BC10D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сельсовета проводилась работа по вопросам соблюдения мер противопожарной безопасности. С неблагополучными семьями и жителями, имеющими печное отопление, совместно с органами Государственного пожарного надзора проводились беседы, инструктажи, выдавались брошюры о правилах пожарной безопасности. На территории сельсовета действует созданная в 2012 году добровольная пожарная дружина. В состав ДПД входит 14 человек. Ежегодно реестр обновляется. </w:t>
      </w:r>
      <w:r w:rsidR="00086C9C" w:rsidRPr="009C50C9">
        <w:rPr>
          <w:rFonts w:ascii="Times New Roman" w:hAnsi="Times New Roman" w:cs="Times New Roman"/>
          <w:sz w:val="28"/>
          <w:szCs w:val="28"/>
        </w:rPr>
        <w:t>ДПД оснащена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первичными средствами пожаротушения, в период объявленного режима ЧС на районно</w:t>
      </w:r>
      <w:r w:rsidR="00086C9C" w:rsidRPr="009C50C9">
        <w:rPr>
          <w:rFonts w:ascii="Times New Roman" w:hAnsi="Times New Roman" w:cs="Times New Roman"/>
          <w:sz w:val="28"/>
          <w:szCs w:val="28"/>
        </w:rPr>
        <w:t>м уровне, члены ДПД осуществляют</w:t>
      </w:r>
      <w:r w:rsidRPr="009C50C9">
        <w:rPr>
          <w:rFonts w:ascii="Times New Roman" w:hAnsi="Times New Roman" w:cs="Times New Roman"/>
          <w:sz w:val="28"/>
          <w:szCs w:val="28"/>
        </w:rPr>
        <w:t xml:space="preserve"> круглосуточное дежурство.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Проведена работа с владельцами и арендаторами земель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, в том числе с владельцами участком, примыкающих к лесному фонду. Размещались на информационных стендах сел </w:t>
      </w:r>
      <w:r w:rsidR="008B7616">
        <w:rPr>
          <w:rFonts w:ascii="Times New Roman" w:hAnsi="Times New Roman" w:cs="Times New Roman"/>
          <w:sz w:val="28"/>
          <w:szCs w:val="28"/>
        </w:rPr>
        <w:t xml:space="preserve">и официальном сайте поселения </w:t>
      </w:r>
      <w:r w:rsidRPr="009C50C9">
        <w:rPr>
          <w:rFonts w:ascii="Times New Roman" w:hAnsi="Times New Roman" w:cs="Times New Roman"/>
          <w:sz w:val="28"/>
          <w:szCs w:val="28"/>
        </w:rPr>
        <w:t>листовки с правилами противопожарной безопасности. Ежегодно разрабатывает план противопожарных мероприятий, заключаются соглашения с сельхозпредприятиями, в том числе с главами КФХ и ЛПХ, имеющих технику, на оказание помощи при тушении пожара в населенном пункте. На территории села Алексеевка, благодаря реализации проекта «Реконструкция части водопровода в с. Алексеевка» была установлена водоразборная колонка с пожарным гидрантом, для отбора воды в любое время года. Также существуют и естественные источники – р. Сосновка. Во всех сёлах установлены указатели к источникам наружного противопожарного водоснабжения. На территории сел Алексеевского сельсовета установлена звуковая сигнализация - колокол для оповещения людей при пожаре.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</w:t>
      </w:r>
      <w:r w:rsidR="00086C9C" w:rsidRPr="009C50C9">
        <w:rPr>
          <w:rFonts w:ascii="Times New Roman" w:hAnsi="Times New Roman" w:cs="Times New Roman"/>
          <w:sz w:val="28"/>
          <w:szCs w:val="28"/>
        </w:rPr>
        <w:t>се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объекты массового пребывания людей, находящиеся в ведении муниципалитета и расположенные на территории муниципального образования оснащены первичными средствами тушения пожаров. Постановлением Администрации Алексеевского сельсовета собственникам индивидуальных жилых домов, в том числе жилых помещений в домах блокированной застройки, расположенных на территории муниципального образования Алексеевский сельсовет, на земельных участках, где расположены указанные жилые дома, введена обязанность обеспечения наличия емкостей (бочек) с водой или огнетушителей.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Обращаю внимание населения на соблюдение мер противопожарной безопасности, особенно в весенне-летний пожароопасные периоды</w:t>
      </w:r>
    </w:p>
    <w:p w:rsidR="00D6060F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BC10D2" w:rsidRPr="009C50C9" w:rsidRDefault="00BC10D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На территории Алексеевского сельсовета имеется сотовая и проводная связь, через которые население имеет доступ в Интернет. Ус</w:t>
      </w:r>
      <w:r w:rsidR="00242188" w:rsidRPr="009C50C9">
        <w:rPr>
          <w:rFonts w:ascii="Times New Roman" w:hAnsi="Times New Roman" w:cs="Times New Roman"/>
          <w:sz w:val="28"/>
          <w:szCs w:val="28"/>
        </w:rPr>
        <w:t xml:space="preserve">луги связи осуществляют операторы </w:t>
      </w:r>
      <w:r w:rsidRPr="009C50C9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», ПАО «Мегафон» и ПАО «Ростелеком».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Основными задачами организации торговых процессов на территории поселения является создание условий для полного обеспечения товарами и услугами с соблюдением прав и интересов потребителей.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 На терр</w:t>
      </w:r>
      <w:r w:rsidR="005C662B">
        <w:rPr>
          <w:rFonts w:ascii="Times New Roman" w:hAnsi="Times New Roman" w:cs="Times New Roman"/>
          <w:sz w:val="28"/>
          <w:szCs w:val="28"/>
        </w:rPr>
        <w:t>итории поселения функционируют 2</w:t>
      </w:r>
      <w:r w:rsidRPr="009C50C9">
        <w:rPr>
          <w:rFonts w:ascii="Times New Roman" w:hAnsi="Times New Roman" w:cs="Times New Roman"/>
          <w:sz w:val="28"/>
          <w:szCs w:val="28"/>
        </w:rPr>
        <w:t xml:space="preserve"> магазина ПО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кооператор» и 4 магазина индивидуальных предпринимателей.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Претензий по работе магазинов не поступало.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отделениях почтовой связи в селах Алексеевского сельсовета работает 3 человека. Нареканий по доставке пенсии, корреспонденции, работе самих почтовых отделений не поступало, доставка пенсии, пособий, субсидий и корреспонденции осуществляется своевременно.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Досуг для жителей поселения организовывается работниками Чарышского РКДЦ в помещениях, предоставленных Администрацией сельсовета: клубы в с. Алексеевка и с.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, а также библиотека.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 О</w:t>
      </w:r>
      <w:r w:rsidRPr="009C50C9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они </w:t>
      </w:r>
      <w:r w:rsidRPr="009C50C9">
        <w:rPr>
          <w:rFonts w:ascii="Times New Roman" w:hAnsi="Times New Roman" w:cs="Times New Roman"/>
          <w:sz w:val="28"/>
          <w:szCs w:val="28"/>
        </w:rPr>
        <w:t>свою деятельность на о</w:t>
      </w:r>
      <w:r w:rsidR="00D331AB" w:rsidRPr="009C50C9">
        <w:rPr>
          <w:rFonts w:ascii="Times New Roman" w:hAnsi="Times New Roman" w:cs="Times New Roman"/>
          <w:sz w:val="28"/>
          <w:szCs w:val="28"/>
        </w:rPr>
        <w:t>сновании годового плана работы</w:t>
      </w:r>
      <w:r w:rsidRPr="009C50C9">
        <w:rPr>
          <w:rFonts w:ascii="Times New Roman" w:hAnsi="Times New Roman" w:cs="Times New Roman"/>
          <w:sz w:val="28"/>
          <w:szCs w:val="28"/>
        </w:rPr>
        <w:t xml:space="preserve">, а также согласно районных и краевых культурных программ. Анализ работы за год показал, что коллектив находится в постоянном творческом поиске, повышается исполнительский уровень, разнообразнее формы работы. Подтверждение тому отзывы зрителей, участников творческих коллективов. </w:t>
      </w:r>
    </w:p>
    <w:p w:rsidR="00D331AB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Сохраняя русскую традиционную культуру, СДК проводят вечерки, посиделки, игровые программы, колядки, гадания.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Традиционным для нашего поселения стал</w:t>
      </w:r>
      <w:r w:rsidR="00DF56D5" w:rsidRPr="009C50C9">
        <w:rPr>
          <w:rFonts w:ascii="Times New Roman" w:hAnsi="Times New Roman" w:cs="Times New Roman"/>
          <w:sz w:val="28"/>
          <w:szCs w:val="28"/>
        </w:rPr>
        <w:t>и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DF56D5" w:rsidRPr="009C50C9">
        <w:rPr>
          <w:rFonts w:ascii="Times New Roman" w:hAnsi="Times New Roman" w:cs="Times New Roman"/>
          <w:sz w:val="28"/>
          <w:szCs w:val="28"/>
        </w:rPr>
        <w:t>собрания у памятника погибшим в годы ВОВ</w:t>
      </w:r>
      <w:r w:rsidR="00D331AB" w:rsidRPr="009C50C9">
        <w:rPr>
          <w:rFonts w:ascii="Times New Roman" w:hAnsi="Times New Roman" w:cs="Times New Roman"/>
          <w:sz w:val="28"/>
          <w:szCs w:val="28"/>
        </w:rPr>
        <w:t xml:space="preserve"> 1941-1945 г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г. </w:t>
      </w:r>
      <w:r w:rsidRPr="009C50C9">
        <w:rPr>
          <w:rFonts w:ascii="Times New Roman" w:hAnsi="Times New Roman" w:cs="Times New Roman"/>
          <w:sz w:val="28"/>
          <w:szCs w:val="28"/>
        </w:rPr>
        <w:t>в «День памяти и скорби», 22 июня, акции «Зажги свечу» 08 мая, «Бессмертный полк», и возложение цветов к памятнику - 9 мая.</w:t>
      </w:r>
    </w:p>
    <w:p w:rsidR="00933BE0" w:rsidRPr="009C50C9" w:rsidRDefault="005C662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33BE0" w:rsidRPr="009C50C9">
        <w:rPr>
          <w:rFonts w:ascii="Times New Roman" w:hAnsi="Times New Roman" w:cs="Times New Roman"/>
          <w:sz w:val="28"/>
          <w:szCs w:val="28"/>
        </w:rPr>
        <w:t xml:space="preserve"> год внес свои коррективы в работу домов культуры. В связи с пандемией, временно были приостановлены проведения мероприятий с массовым участием людей. Однако, работники культуры нашли выход из сложившейся ситуации и проявили себя в новом качестве. Так, стало уже традицией пр</w:t>
      </w:r>
      <w:r w:rsidR="00DB31D4" w:rsidRPr="009C50C9">
        <w:rPr>
          <w:rFonts w:ascii="Times New Roman" w:hAnsi="Times New Roman" w:cs="Times New Roman"/>
          <w:sz w:val="28"/>
          <w:szCs w:val="28"/>
        </w:rPr>
        <w:t xml:space="preserve">оводить в </w:t>
      </w:r>
      <w:proofErr w:type="gramStart"/>
      <w:r w:rsidR="00DB31D4" w:rsidRPr="009C50C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DB31D4" w:rsidRPr="009C50C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DB31D4" w:rsidRPr="009C50C9">
        <w:rPr>
          <w:rFonts w:ascii="Times New Roman" w:hAnsi="Times New Roman" w:cs="Times New Roman"/>
          <w:sz w:val="28"/>
          <w:szCs w:val="28"/>
        </w:rPr>
        <w:t xml:space="preserve"> формате концер</w:t>
      </w:r>
      <w:r w:rsidR="00933BE0" w:rsidRPr="009C50C9">
        <w:rPr>
          <w:rFonts w:ascii="Times New Roman" w:hAnsi="Times New Roman" w:cs="Times New Roman"/>
          <w:sz w:val="28"/>
          <w:szCs w:val="28"/>
        </w:rPr>
        <w:t>ты, выступления</w:t>
      </w:r>
      <w:r w:rsidR="00DB31D4" w:rsidRPr="009C50C9">
        <w:rPr>
          <w:rFonts w:ascii="Times New Roman" w:hAnsi="Times New Roman" w:cs="Times New Roman"/>
          <w:sz w:val="28"/>
          <w:szCs w:val="28"/>
        </w:rPr>
        <w:t xml:space="preserve"> творческих коллективов</w:t>
      </w:r>
      <w:r w:rsidR="006B5448" w:rsidRPr="009C50C9">
        <w:rPr>
          <w:rFonts w:ascii="Times New Roman" w:hAnsi="Times New Roman" w:cs="Times New Roman"/>
          <w:sz w:val="28"/>
          <w:szCs w:val="28"/>
        </w:rPr>
        <w:t>, чтение стихов и многое другое, что в свою очередь расширило границы просмотров, позволило привлечь новую аудиторию.</w:t>
      </w:r>
    </w:p>
    <w:p w:rsidR="00582792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792">
        <w:rPr>
          <w:rFonts w:ascii="Times New Roman" w:hAnsi="Times New Roman" w:cs="Times New Roman"/>
          <w:sz w:val="28"/>
          <w:szCs w:val="28"/>
        </w:rPr>
        <w:t>Библиотечный фонд составляет 6,4</w:t>
      </w:r>
      <w:r w:rsidR="00582792">
        <w:rPr>
          <w:rFonts w:ascii="Times New Roman" w:hAnsi="Times New Roman" w:cs="Times New Roman"/>
          <w:sz w:val="28"/>
          <w:szCs w:val="28"/>
        </w:rPr>
        <w:t>8</w:t>
      </w:r>
      <w:r w:rsidRPr="00582792">
        <w:rPr>
          <w:rFonts w:ascii="Times New Roman" w:hAnsi="Times New Roman" w:cs="Times New Roman"/>
          <w:sz w:val="28"/>
          <w:szCs w:val="28"/>
        </w:rPr>
        <w:t xml:space="preserve"> тысяч экземпляров. Услугами </w:t>
      </w:r>
      <w:r w:rsidR="00582792">
        <w:rPr>
          <w:rFonts w:ascii="Times New Roman" w:hAnsi="Times New Roman" w:cs="Times New Roman"/>
          <w:sz w:val="28"/>
          <w:szCs w:val="28"/>
        </w:rPr>
        <w:t>библиотеки пользуются 522</w:t>
      </w:r>
      <w:r w:rsidRPr="005827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2792">
        <w:rPr>
          <w:rFonts w:ascii="Times New Roman" w:hAnsi="Times New Roman" w:cs="Times New Roman"/>
          <w:sz w:val="28"/>
          <w:szCs w:val="28"/>
        </w:rPr>
        <w:t>а</w:t>
      </w:r>
      <w:r w:rsidRPr="00582792">
        <w:rPr>
          <w:rFonts w:ascii="Times New Roman" w:hAnsi="Times New Roman" w:cs="Times New Roman"/>
          <w:sz w:val="28"/>
          <w:szCs w:val="28"/>
        </w:rPr>
        <w:t>. Кол</w:t>
      </w:r>
      <w:r w:rsidR="00582792">
        <w:rPr>
          <w:rFonts w:ascii="Times New Roman" w:hAnsi="Times New Roman" w:cs="Times New Roman"/>
          <w:sz w:val="28"/>
          <w:szCs w:val="28"/>
        </w:rPr>
        <w:t>ичество посещений составило 6 044</w:t>
      </w:r>
      <w:r w:rsidRPr="00582792">
        <w:rPr>
          <w:rFonts w:ascii="Times New Roman" w:hAnsi="Times New Roman" w:cs="Times New Roman"/>
          <w:sz w:val="28"/>
          <w:szCs w:val="28"/>
        </w:rPr>
        <w:t xml:space="preserve"> единиц, а книговыдача –</w:t>
      </w:r>
      <w:r w:rsidR="00582792">
        <w:rPr>
          <w:rFonts w:ascii="Times New Roman" w:hAnsi="Times New Roman" w:cs="Times New Roman"/>
          <w:sz w:val="28"/>
          <w:szCs w:val="28"/>
        </w:rPr>
        <w:t xml:space="preserve"> 14 890</w:t>
      </w:r>
      <w:r w:rsidR="00FD43A0" w:rsidRPr="00582792">
        <w:rPr>
          <w:rFonts w:ascii="Times New Roman" w:hAnsi="Times New Roman" w:cs="Times New Roman"/>
          <w:sz w:val="28"/>
          <w:szCs w:val="28"/>
        </w:rPr>
        <w:t xml:space="preserve"> </w:t>
      </w:r>
      <w:r w:rsidRPr="00582792">
        <w:rPr>
          <w:rFonts w:ascii="Times New Roman" w:hAnsi="Times New Roman" w:cs="Times New Roman"/>
          <w:sz w:val="28"/>
          <w:szCs w:val="28"/>
        </w:rPr>
        <w:t>единиц</w:t>
      </w:r>
      <w:r w:rsidR="00FD43A0" w:rsidRPr="00582792">
        <w:rPr>
          <w:rFonts w:ascii="Times New Roman" w:hAnsi="Times New Roman" w:cs="Times New Roman"/>
          <w:sz w:val="28"/>
          <w:szCs w:val="28"/>
        </w:rPr>
        <w:t xml:space="preserve"> за</w:t>
      </w:r>
      <w:r w:rsidR="005C662B">
        <w:rPr>
          <w:rFonts w:ascii="Times New Roman" w:hAnsi="Times New Roman" w:cs="Times New Roman"/>
          <w:sz w:val="28"/>
          <w:szCs w:val="28"/>
        </w:rPr>
        <w:t xml:space="preserve"> 2021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 w:rsidR="00590D23" w:rsidRPr="009C50C9">
        <w:rPr>
          <w:rFonts w:ascii="Times New Roman" w:hAnsi="Times New Roman" w:cs="Times New Roman"/>
          <w:sz w:val="28"/>
          <w:szCs w:val="28"/>
        </w:rPr>
        <w:t xml:space="preserve"> Кроме того, библиотека также приняла активное участие в </w:t>
      </w:r>
      <w:proofErr w:type="gramStart"/>
      <w:r w:rsidR="00590D23" w:rsidRPr="009C50C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590D23" w:rsidRPr="009C50C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590D23" w:rsidRPr="009C50C9">
        <w:rPr>
          <w:rFonts w:ascii="Times New Roman" w:hAnsi="Times New Roman" w:cs="Times New Roman"/>
          <w:sz w:val="28"/>
          <w:szCs w:val="28"/>
        </w:rPr>
        <w:t xml:space="preserve"> акциях. </w:t>
      </w:r>
    </w:p>
    <w:p w:rsidR="00BC10D2" w:rsidRPr="009C50C9" w:rsidRDefault="00635E99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условий для развития на территории поселения физической культуры и спорта</w:t>
      </w:r>
    </w:p>
    <w:p w:rsidR="00635E99" w:rsidRPr="009C50C9" w:rsidRDefault="00635E9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Одной из важнейших для себя задач мы считаем пропаганду здорового </w:t>
      </w:r>
      <w:r w:rsidR="00242188" w:rsidRPr="009C50C9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9C50C9">
        <w:rPr>
          <w:rFonts w:ascii="Times New Roman" w:hAnsi="Times New Roman" w:cs="Times New Roman"/>
          <w:sz w:val="28"/>
          <w:szCs w:val="28"/>
        </w:rPr>
        <w:t>жизни, развитие физической культуры жителей поселения и поддержание интереса к спорту, а также создание условий для участия молодежи в различных спортивных соревнованиях, в которых мы регулярно принимаем участие.</w:t>
      </w:r>
    </w:p>
    <w:p w:rsidR="00A70961" w:rsidRPr="009C50C9" w:rsidRDefault="00A7096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К сожалению, из-за распространения вирусной инфекции </w:t>
      </w:r>
      <w:proofErr w:type="spellStart"/>
      <w:r w:rsidRPr="009C50C9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, все спортивные </w:t>
      </w:r>
      <w:r w:rsidR="00281336">
        <w:rPr>
          <w:rFonts w:ascii="Times New Roman" w:hAnsi="Times New Roman" w:cs="Times New Roman"/>
          <w:sz w:val="28"/>
          <w:szCs w:val="28"/>
        </w:rPr>
        <w:t>мероприятия были отменены в 2021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35E99" w:rsidRPr="009C50C9" w:rsidRDefault="0046746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 наступлением зимы с</w:t>
      </w:r>
      <w:r w:rsidR="00635E99" w:rsidRPr="009C50C9">
        <w:rPr>
          <w:rFonts w:ascii="Times New Roman" w:hAnsi="Times New Roman" w:cs="Times New Roman"/>
          <w:sz w:val="28"/>
          <w:szCs w:val="28"/>
        </w:rPr>
        <w:t>овместными усилиями Администрации сельсовета, ООО «</w:t>
      </w:r>
      <w:proofErr w:type="spellStart"/>
      <w:r w:rsidR="00635E99" w:rsidRPr="009C50C9">
        <w:rPr>
          <w:rFonts w:ascii="Times New Roman" w:hAnsi="Times New Roman" w:cs="Times New Roman"/>
          <w:sz w:val="28"/>
          <w:szCs w:val="28"/>
        </w:rPr>
        <w:t>Чарышагроинвест</w:t>
      </w:r>
      <w:proofErr w:type="spellEnd"/>
      <w:r w:rsidR="00635E99" w:rsidRPr="009C50C9">
        <w:rPr>
          <w:rFonts w:ascii="Times New Roman" w:hAnsi="Times New Roman" w:cs="Times New Roman"/>
          <w:sz w:val="28"/>
          <w:szCs w:val="28"/>
        </w:rPr>
        <w:t>», сотрудниками и учениками школы был залит каток, организована горка. На летних каникулах дети могли приходить на стадион, где есть беговая дорожка, волейбольная сетка, что позволяет проводить с пользой свободное время.</w:t>
      </w:r>
    </w:p>
    <w:p w:rsidR="00A70961" w:rsidRPr="009C50C9" w:rsidRDefault="00A7096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 году была обустроена в с. Алексеевка спортивно-игровая пл</w:t>
      </w:r>
      <w:r w:rsidR="00840393" w:rsidRPr="009C50C9">
        <w:rPr>
          <w:rFonts w:ascii="Times New Roman" w:hAnsi="Times New Roman" w:cs="Times New Roman"/>
          <w:sz w:val="28"/>
          <w:szCs w:val="28"/>
        </w:rPr>
        <w:t xml:space="preserve">ощадка. С </w:t>
      </w:r>
      <w:r w:rsidR="00467465" w:rsidRPr="009C50C9">
        <w:rPr>
          <w:rFonts w:ascii="Times New Roman" w:hAnsi="Times New Roman" w:cs="Times New Roman"/>
          <w:sz w:val="28"/>
          <w:szCs w:val="28"/>
        </w:rPr>
        <w:t>прошлого года</w:t>
      </w:r>
      <w:r w:rsidR="00840393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 xml:space="preserve">жители и гости сельсовета активно </w:t>
      </w:r>
      <w:r w:rsidR="009B1FE9" w:rsidRPr="009C50C9">
        <w:rPr>
          <w:rFonts w:ascii="Times New Roman" w:hAnsi="Times New Roman" w:cs="Times New Roman"/>
          <w:sz w:val="28"/>
          <w:szCs w:val="28"/>
        </w:rPr>
        <w:t xml:space="preserve">и с большим удовольствием </w:t>
      </w:r>
      <w:r w:rsidRPr="009C50C9">
        <w:rPr>
          <w:rFonts w:ascii="Times New Roman" w:hAnsi="Times New Roman" w:cs="Times New Roman"/>
          <w:sz w:val="28"/>
          <w:szCs w:val="28"/>
        </w:rPr>
        <w:t>польз</w:t>
      </w:r>
      <w:r w:rsidR="009B1FE9" w:rsidRPr="009C50C9">
        <w:rPr>
          <w:rFonts w:ascii="Times New Roman" w:hAnsi="Times New Roman" w:cs="Times New Roman"/>
          <w:sz w:val="28"/>
          <w:szCs w:val="28"/>
        </w:rPr>
        <w:t>уются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площадкой.</w:t>
      </w:r>
      <w:r w:rsidR="009B0097" w:rsidRPr="009C50C9">
        <w:rPr>
          <w:rFonts w:ascii="Times New Roman" w:hAnsi="Times New Roman" w:cs="Times New Roman"/>
          <w:sz w:val="28"/>
          <w:szCs w:val="28"/>
        </w:rPr>
        <w:t xml:space="preserve"> Данный проект проходил в рамках инициированного бюджетирования - ППМИ. Стоимость п</w:t>
      </w:r>
      <w:r w:rsidR="00281336">
        <w:rPr>
          <w:rFonts w:ascii="Times New Roman" w:hAnsi="Times New Roman" w:cs="Times New Roman"/>
          <w:sz w:val="28"/>
          <w:szCs w:val="28"/>
        </w:rPr>
        <w:t>роекта составила 516 294 рублей</w:t>
      </w:r>
      <w:r w:rsidR="008A4823" w:rsidRPr="009C50C9">
        <w:rPr>
          <w:rFonts w:ascii="Times New Roman" w:hAnsi="Times New Roman" w:cs="Times New Roman"/>
          <w:sz w:val="28"/>
          <w:szCs w:val="28"/>
        </w:rPr>
        <w:t>.</w:t>
      </w:r>
    </w:p>
    <w:p w:rsidR="00635E99" w:rsidRPr="009C50C9" w:rsidRDefault="005F1D0B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</w:p>
    <w:p w:rsidR="005F1D0B" w:rsidRPr="009C50C9" w:rsidRDefault="005F1D0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сельсовете является сельское хозяйство, а именно: развитие молочного и мясного производства. </w:t>
      </w:r>
    </w:p>
    <w:tbl>
      <w:tblPr>
        <w:tblW w:w="9361" w:type="dxa"/>
        <w:tblInd w:w="-10" w:type="dxa"/>
        <w:tblLook w:val="04A0" w:firstRow="1" w:lastRow="0" w:firstColumn="1" w:lastColumn="0" w:noHBand="0" w:noVBand="1"/>
      </w:tblPr>
      <w:tblGrid>
        <w:gridCol w:w="5250"/>
        <w:gridCol w:w="2126"/>
        <w:gridCol w:w="1985"/>
      </w:tblGrid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F1D0B" w:rsidRPr="009C50C9" w:rsidRDefault="003F2FCA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F1D0B" w:rsidRPr="009C50C9" w:rsidRDefault="004739C9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:rsidR="005F1D0B" w:rsidRPr="009C50C9" w:rsidRDefault="00281336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Крупный рогатый скот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Свиньи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Овцы  -</w:t>
            </w:r>
            <w:proofErr w:type="gramEnd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Кролики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5F1D0B" w:rsidRPr="009C50C9" w:rsidTr="00281336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1209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Пчелы медоносные (семьи), 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281336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</w:tbl>
    <w:p w:rsidR="005F1D0B" w:rsidRPr="00281336" w:rsidRDefault="005F1D0B" w:rsidP="0044155C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утвержден </w:t>
      </w:r>
      <w:r w:rsidRPr="002813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Перечень </w:t>
      </w:r>
      <w:r w:rsidR="00281336" w:rsidRPr="00281336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</w:t>
      </w:r>
      <w:r w:rsidR="00281336" w:rsidRPr="00281336">
        <w:rPr>
          <w:rFonts w:ascii="Times New Roman" w:hAnsi="Times New Roman" w:cs="Times New Roman"/>
          <w:bCs/>
          <w:sz w:val="28"/>
          <w:szCs w:val="28"/>
        </w:rPr>
        <w:lastRenderedPageBreak/>
        <w:t>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F2FCA" w:rsidRPr="002813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F2FCA" w:rsidRPr="009C50C9" w:rsidRDefault="00EF3652" w:rsidP="004415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благоустройства территорий населенных пунктов</w:t>
      </w:r>
    </w:p>
    <w:p w:rsidR="00EF3652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Проблемы благоустройства – это не только финансы, но и человеческий фактор. После схода снега работниками администрации сельсовета, культуры, индивидуальными предпринимателя, педагогическими работниками совместно с учениками школы проводятся субботники по уборке от мусора, прилегающих территорий. За последние годы, во всех населенных пунктах поселения, значительно улучшился внешний вид домовладений. Жители строят, обихаживают, приводят в порядок фасады своих домов, огораживают красивыми заборами свои участки, высаживают цветы. Ежегодно перед православным родительским днем проводится уборка территорий кладбищ, мусор грузится на машины и вывозится на свалку, что стало своеобразной традицией, также, как и в период майских праздников - дружно производим уборку общ</w:t>
      </w:r>
      <w:r w:rsidR="004739C9" w:rsidRPr="009C50C9">
        <w:rPr>
          <w:rFonts w:ascii="Times New Roman" w:hAnsi="Times New Roman" w:cs="Times New Roman"/>
          <w:sz w:val="28"/>
          <w:szCs w:val="28"/>
        </w:rPr>
        <w:t xml:space="preserve">ественных и частных территорий. </w:t>
      </w:r>
      <w:r w:rsidRPr="009C50C9">
        <w:rPr>
          <w:rFonts w:ascii="Times New Roman" w:hAnsi="Times New Roman" w:cs="Times New Roman"/>
          <w:sz w:val="28"/>
          <w:szCs w:val="28"/>
        </w:rPr>
        <w:t>За это хочется поблагодарить активное население, предпринимателей, а также руководство и учеников школы. В летний период регулярно окашивали прилегающую территорию к кладбищу в с. Алексеевка. В зимнее время осуществляется расчистка дорог от снега.</w:t>
      </w:r>
    </w:p>
    <w:p w:rsidR="00EF3652" w:rsidRDefault="00EF365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Нам необходимо совместными усилиями привести наш общий дом в порядок. Я думаю и уверена,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 </w:t>
      </w:r>
    </w:p>
    <w:p w:rsidR="005C418A" w:rsidRPr="009C50C9" w:rsidRDefault="005C418A" w:rsidP="005C4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F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велась работа по подготовке к участию в конкурсе ППМИ по благоустройству кладбища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Заявка одержала победу. Стоимость проекта составила 655 286 рублей, из них население и юр. лица – 99 тыс. руб., местный бюджет 100 тыс. руб., бюджет Алтайского края – 456 286 рублей. Работы будут проведены в текущем году. Кроме того, велась работа по составлению сметы ремонта подвесного моста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Стоимость проекта составила 149 000 рублей. Вопрос о выделении денежных средств будет решаться на ближайшей сессии РСНД.</w:t>
      </w:r>
    </w:p>
    <w:p w:rsidR="00635E99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Присвоение (изменение, аннулирование) адресов объектам адресации, размещение информации в государственном адресном реестре</w:t>
      </w:r>
    </w:p>
    <w:p w:rsidR="00BC10D2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Администрация поселения продолжает работу с программой Федеральная информационная адресная система (ФИАС), которая служит для упорядочивания адресной части в поселении. В 2018 году была завершена работа по упорядочению и внесению всех существующих адресов поселения </w:t>
      </w:r>
      <w:r w:rsidRPr="009C50C9">
        <w:rPr>
          <w:rFonts w:ascii="Times New Roman" w:hAnsi="Times New Roman" w:cs="Times New Roman"/>
          <w:sz w:val="28"/>
          <w:szCs w:val="28"/>
        </w:rPr>
        <w:lastRenderedPageBreak/>
        <w:t xml:space="preserve">в данную адресную систему. С 2019 года и по настоящее время, работа с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ФИАСом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ведется в случае внесения каких-либо изменений в адресное хозяйство поселения. </w:t>
      </w:r>
      <w:r w:rsidR="005C418A">
        <w:rPr>
          <w:rFonts w:ascii="Times New Roman" w:hAnsi="Times New Roman" w:cs="Times New Roman"/>
          <w:sz w:val="28"/>
          <w:szCs w:val="28"/>
        </w:rPr>
        <w:t>Так в 2021 году поступило 3 обращения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 присвоении адреса земельном</w:t>
      </w:r>
      <w:r w:rsidR="00066BDC">
        <w:rPr>
          <w:rFonts w:ascii="Times New Roman" w:hAnsi="Times New Roman" w:cs="Times New Roman"/>
          <w:sz w:val="28"/>
          <w:szCs w:val="28"/>
        </w:rPr>
        <w:t>у участку, в то время как в 2020</w:t>
      </w:r>
      <w:r w:rsidR="00382432" w:rsidRPr="009C50C9">
        <w:rPr>
          <w:rFonts w:ascii="Times New Roman" w:hAnsi="Times New Roman" w:cs="Times New Roman"/>
          <w:sz w:val="28"/>
          <w:szCs w:val="28"/>
        </w:rPr>
        <w:t xml:space="preserve"> го</w:t>
      </w:r>
      <w:r w:rsidR="00066BDC">
        <w:rPr>
          <w:rFonts w:ascii="Times New Roman" w:hAnsi="Times New Roman" w:cs="Times New Roman"/>
          <w:sz w:val="28"/>
          <w:szCs w:val="28"/>
        </w:rPr>
        <w:t>ду таких обращений было 1</w:t>
      </w:r>
      <w:r w:rsidRPr="009C50C9">
        <w:rPr>
          <w:rFonts w:ascii="Times New Roman" w:hAnsi="Times New Roman" w:cs="Times New Roman"/>
          <w:sz w:val="28"/>
          <w:szCs w:val="28"/>
        </w:rPr>
        <w:t>, все обращения были удовлетворены.</w:t>
      </w:r>
    </w:p>
    <w:p w:rsidR="00EF3652" w:rsidRPr="009C50C9" w:rsidRDefault="00D75815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и осуществление мероприятий по работе с детьми и молодежью в поселении</w:t>
      </w:r>
    </w:p>
    <w:p w:rsidR="006272E5" w:rsidRPr="009C50C9" w:rsidRDefault="005C418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6272E5" w:rsidRPr="009C50C9">
        <w:rPr>
          <w:rFonts w:ascii="Times New Roman" w:hAnsi="Times New Roman" w:cs="Times New Roman"/>
          <w:sz w:val="28"/>
          <w:szCs w:val="28"/>
        </w:rPr>
        <w:t xml:space="preserve"> году проводилась работа с семьями, поставленными на учет в качестве находящихся в социально-опасном положении и «группе риска». Комиссией содействия семье и школе при Администрации сельсовета, совместно с главой Администрации сельсовета и социальным педагогом «</w:t>
      </w:r>
      <w:proofErr w:type="spellStart"/>
      <w:r w:rsidR="006272E5" w:rsidRPr="009C50C9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="006272E5" w:rsidRPr="009C50C9">
        <w:rPr>
          <w:rFonts w:ascii="Times New Roman" w:hAnsi="Times New Roman" w:cs="Times New Roman"/>
          <w:sz w:val="28"/>
          <w:szCs w:val="28"/>
        </w:rPr>
        <w:t xml:space="preserve"> СОШ» совершено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3A02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6272E5" w:rsidRPr="009C50C9">
        <w:rPr>
          <w:rFonts w:ascii="Times New Roman" w:hAnsi="Times New Roman" w:cs="Times New Roman"/>
          <w:sz w:val="28"/>
          <w:szCs w:val="28"/>
        </w:rPr>
        <w:t>выходов в семьи СОП</w:t>
      </w:r>
      <w:r>
        <w:rPr>
          <w:rFonts w:ascii="Times New Roman" w:hAnsi="Times New Roman" w:cs="Times New Roman"/>
          <w:sz w:val="28"/>
          <w:szCs w:val="28"/>
        </w:rPr>
        <w:t xml:space="preserve"> и «группы риска», в 2020 году - 18</w:t>
      </w:r>
      <w:r w:rsidR="006272E5" w:rsidRPr="009C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Проверялось наличие продуктов питания, одежды по сезону, готовность детей к новому учебному году, санитарное состояние помещения, состояние печей, электропроводки, разъяснялись правила противопожарной безопасности, правила поведения на воде и многое другое. По результатам посещений семей СОП и ГР составлено </w:t>
      </w:r>
      <w:r w:rsidR="005C418A">
        <w:rPr>
          <w:rFonts w:ascii="Times New Roman" w:hAnsi="Times New Roman" w:cs="Times New Roman"/>
          <w:sz w:val="28"/>
          <w:szCs w:val="28"/>
        </w:rPr>
        <w:t>6 актов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33288B" w:rsidRPr="009C50C9" w:rsidRDefault="00E607A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Кроме того, Комиссией содействия семье и школе при Администрации сельсовета в течении года велась профилактическая и разъяснительная работа. Так, все проживающие семье на территории сельсовета были письменно уведомлены о правилах пребывания на воде, о запрете купания на территории Чарышского района, в связи с отсутствием специально оборудованных мест, правилами пребывания в лесу, ознакомили родителей с правилами пожарной безопасности на период проведения Новогодних праздников. Провели рейд по выявлению недостатков в жилище в части обеспечения пожарной безопасности. </w:t>
      </w:r>
      <w:r w:rsidR="008B7616">
        <w:rPr>
          <w:rFonts w:ascii="Times New Roman" w:hAnsi="Times New Roman" w:cs="Times New Roman"/>
          <w:sz w:val="28"/>
          <w:szCs w:val="28"/>
        </w:rPr>
        <w:t>Кроме того, памятки и лист</w:t>
      </w:r>
      <w:r w:rsidR="00B04177">
        <w:rPr>
          <w:rFonts w:ascii="Times New Roman" w:hAnsi="Times New Roman" w:cs="Times New Roman"/>
          <w:sz w:val="28"/>
          <w:szCs w:val="28"/>
        </w:rPr>
        <w:t>ов</w:t>
      </w:r>
      <w:r w:rsidR="008B7616">
        <w:rPr>
          <w:rFonts w:ascii="Times New Roman" w:hAnsi="Times New Roman" w:cs="Times New Roman"/>
          <w:sz w:val="28"/>
          <w:szCs w:val="28"/>
        </w:rPr>
        <w:t>ки</w:t>
      </w:r>
      <w:r w:rsidR="00B04177">
        <w:rPr>
          <w:rFonts w:ascii="Times New Roman" w:hAnsi="Times New Roman" w:cs="Times New Roman"/>
          <w:sz w:val="28"/>
          <w:szCs w:val="28"/>
        </w:rPr>
        <w:t xml:space="preserve"> размещались на официальном сайте поселения.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0C9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8"/>
        <w:gridCol w:w="1184"/>
        <w:gridCol w:w="1278"/>
      </w:tblGrid>
      <w:tr w:rsidR="006272E5" w:rsidRPr="009C50C9" w:rsidTr="006272E5">
        <w:trPr>
          <w:trHeight w:hRule="exact" w:val="288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ind w:left="1541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2020</w:t>
            </w:r>
          </w:p>
        </w:tc>
      </w:tr>
      <w:tr w:rsidR="006272E5" w:rsidRPr="009C50C9" w:rsidTr="006272E5">
        <w:trPr>
          <w:trHeight w:hRule="exact" w:val="392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Число учащихся,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272E5" w:rsidRPr="009C50C9" w:rsidTr="006272E5">
        <w:trPr>
          <w:trHeight w:hRule="exact" w:val="419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Число детских дошкольных учреждений, ед.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2E5" w:rsidRPr="009C50C9" w:rsidTr="006272E5">
        <w:trPr>
          <w:trHeight w:hRule="exact" w:val="425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 них: мест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72E5" w:rsidRPr="009C50C9" w:rsidTr="006272E5">
        <w:trPr>
          <w:trHeight w:hRule="exact" w:val="418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детей,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72E5" w:rsidRPr="009C50C9" w:rsidTr="006272E5">
        <w:trPr>
          <w:trHeight w:hRule="exact" w:val="383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1-6 лет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BA286D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272E5" w:rsidRPr="009C50C9" w:rsidTr="006272E5">
        <w:trPr>
          <w:trHeight w:hRule="exact" w:val="423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Численность учителей общеобразовательных школ,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72E5" w:rsidRPr="009C50C9" w:rsidTr="006272E5">
        <w:trPr>
          <w:trHeight w:hRule="exact" w:val="571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Доля молодых специалистов, %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44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72E5" w:rsidRPr="009C50C9" w:rsidTr="006272E5">
        <w:trPr>
          <w:trHeight w:hRule="exact" w:val="565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Доля учителей пенсионного возраста, %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5C418A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6272E5" w:rsidRPr="009C50C9" w:rsidRDefault="006272E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Педагогический коллектив имеет следующие квалификационные категории: Высшая – 3; </w:t>
      </w:r>
      <w:r w:rsidR="00382432" w:rsidRPr="009C50C9">
        <w:rPr>
          <w:rFonts w:ascii="Times New Roman" w:hAnsi="Times New Roman" w:cs="Times New Roman"/>
          <w:sz w:val="28"/>
          <w:szCs w:val="28"/>
        </w:rPr>
        <w:t>Первая – 10</w:t>
      </w:r>
      <w:r w:rsidRPr="009C50C9">
        <w:rPr>
          <w:rFonts w:ascii="Times New Roman" w:hAnsi="Times New Roman" w:cs="Times New Roman"/>
          <w:sz w:val="28"/>
          <w:szCs w:val="28"/>
        </w:rPr>
        <w:t>; Не имеют –</w:t>
      </w:r>
      <w:r w:rsidR="00382432" w:rsidRPr="009C50C9">
        <w:rPr>
          <w:rFonts w:ascii="Times New Roman" w:hAnsi="Times New Roman" w:cs="Times New Roman"/>
          <w:sz w:val="28"/>
          <w:szCs w:val="28"/>
        </w:rPr>
        <w:t xml:space="preserve"> 1</w:t>
      </w:r>
      <w:r w:rsidRPr="009C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5" w:rsidRPr="009C50C9" w:rsidRDefault="006272E5" w:rsidP="00EA7C8B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0C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Школа компьютеризирована, имеет выход в Интернет. 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школе обеспечено 100 % </w:t>
      </w:r>
      <w:bookmarkStart w:id="0" w:name="_GoBack"/>
      <w:bookmarkEnd w:id="0"/>
      <w:r w:rsidRPr="009C50C9">
        <w:rPr>
          <w:rFonts w:ascii="Times New Roman" w:hAnsi="Times New Roman" w:cs="Times New Roman"/>
          <w:sz w:val="28"/>
          <w:szCs w:val="28"/>
        </w:rPr>
        <w:t xml:space="preserve">питание учащихся. Материально-техническая база для проведения учебно-воспитательного процесса удовлетворительная. </w:t>
      </w:r>
    </w:p>
    <w:p w:rsidR="006272E5" w:rsidRPr="009C50C9" w:rsidRDefault="006272E5" w:rsidP="00EA7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СОШ» детский с</w:t>
      </w:r>
      <w:r w:rsidR="005C418A">
        <w:rPr>
          <w:rFonts w:ascii="Times New Roman" w:hAnsi="Times New Roman" w:cs="Times New Roman"/>
          <w:sz w:val="28"/>
          <w:szCs w:val="28"/>
        </w:rPr>
        <w:t>ад «Колокольчик», где работает 3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педагогических работника, 1 с высшей категорией, 2 имеют первую кате</w:t>
      </w:r>
      <w:r w:rsidR="005C418A">
        <w:rPr>
          <w:rFonts w:ascii="Times New Roman" w:hAnsi="Times New Roman" w:cs="Times New Roman"/>
          <w:sz w:val="28"/>
          <w:szCs w:val="28"/>
        </w:rPr>
        <w:t>горию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 xml:space="preserve">Работа воспитателей направлена на то, чтобы каждому ребенку в детском саду был предоставлен должный уход, воспитание, обучение. </w:t>
      </w:r>
    </w:p>
    <w:p w:rsidR="00912DA7" w:rsidRPr="009C50C9" w:rsidRDefault="00912DA7" w:rsidP="00EA7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Алексеевском сельском клубе организован детский певческий коллектив «Пташка», театральный коллектив «Деревенский водевиль». В клубе всегда можно прийти поиграть в настольный теннис. </w:t>
      </w:r>
    </w:p>
    <w:p w:rsidR="00BC10D2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 </w:t>
      </w:r>
      <w:r w:rsidRPr="009C50C9">
        <w:rPr>
          <w:rFonts w:ascii="Times New Roman" w:hAnsi="Times New Roman" w:cs="Times New Roman"/>
          <w:spacing w:val="1"/>
          <w:w w:val="101"/>
          <w:sz w:val="28"/>
          <w:szCs w:val="28"/>
        </w:rPr>
        <w:t xml:space="preserve">решению </w:t>
      </w:r>
      <w:r w:rsidRPr="009C50C9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вопросов местного значения Администрации сельсовета из </w:t>
      </w:r>
      <w:r w:rsidRPr="009C50C9">
        <w:rPr>
          <w:rFonts w:ascii="Times New Roman" w:hAnsi="Times New Roman" w:cs="Times New Roman"/>
          <w:sz w:val="28"/>
          <w:szCs w:val="28"/>
        </w:rPr>
        <w:t>районного бюджета в бюджет поселения предоставляются межбюджетные трансферты, объем которых определ</w:t>
      </w:r>
      <w:r w:rsidR="00132BA8" w:rsidRPr="009C50C9">
        <w:rPr>
          <w:rFonts w:ascii="Times New Roman" w:hAnsi="Times New Roman" w:cs="Times New Roman"/>
          <w:sz w:val="28"/>
          <w:szCs w:val="28"/>
        </w:rPr>
        <w:t>ен С</w:t>
      </w:r>
      <w:r w:rsidRPr="009C50C9">
        <w:rPr>
          <w:rFonts w:ascii="Times New Roman" w:hAnsi="Times New Roman" w:cs="Times New Roman"/>
          <w:sz w:val="28"/>
          <w:szCs w:val="28"/>
        </w:rPr>
        <w:t>оглашением между Администрацией сельсовета и Администрацией района.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EB31C5" w:rsidRPr="009C50C9" w:rsidRDefault="00132BA8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 энергоснабжением проблем нет, обо всех случаях отключения РЭС всегда предупреждает, в случае аварии достаточно звонка по телефону, энергетики выезжают независимо от времени суток.</w:t>
      </w:r>
    </w:p>
    <w:p w:rsidR="00132BA8" w:rsidRPr="009C50C9" w:rsidRDefault="00132BA8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Население Алексеевского сельсовета полностью обеспечено пресной питьевой водой.</w:t>
      </w:r>
      <w:r w:rsidR="00207CB9" w:rsidRPr="009C50C9">
        <w:rPr>
          <w:rFonts w:ascii="Times New Roman" w:hAnsi="Times New Roman" w:cs="Times New Roman"/>
          <w:sz w:val="28"/>
          <w:szCs w:val="28"/>
        </w:rPr>
        <w:t xml:space="preserve"> В 2019 году Администрация Алексеевского сельсовета передала в собственность Администрации Чарышского района водопроводные сети в с. Алексеевка и в с. Озерки.  Сейчас на балансе находится 1 артезианская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207CB9" w:rsidRPr="009C50C9">
        <w:rPr>
          <w:rFonts w:ascii="Times New Roman" w:hAnsi="Times New Roman" w:cs="Times New Roman"/>
          <w:sz w:val="28"/>
          <w:szCs w:val="28"/>
        </w:rPr>
        <w:t>а в с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 w:rsidR="00207CB9" w:rsidRPr="009C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CB9" w:rsidRPr="009C50C9"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 w:rsidR="00207CB9" w:rsidRPr="009C50C9">
        <w:rPr>
          <w:rFonts w:ascii="Times New Roman" w:hAnsi="Times New Roman" w:cs="Times New Roman"/>
          <w:sz w:val="28"/>
          <w:szCs w:val="28"/>
        </w:rPr>
        <w:t>.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Обслуживанием водяных сетей занимается</w:t>
      </w:r>
      <w:r w:rsidR="00B04177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B04177">
        <w:rPr>
          <w:rFonts w:ascii="Times New Roman" w:hAnsi="Times New Roman" w:cs="Times New Roman"/>
          <w:sz w:val="28"/>
          <w:szCs w:val="28"/>
        </w:rPr>
        <w:t>Чарышск</w:t>
      </w:r>
      <w:r w:rsidR="00207CB9" w:rsidRPr="009C50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07CB9" w:rsidRPr="009C50C9">
        <w:rPr>
          <w:rFonts w:ascii="Times New Roman" w:hAnsi="Times New Roman" w:cs="Times New Roman"/>
          <w:sz w:val="28"/>
          <w:szCs w:val="28"/>
        </w:rPr>
        <w:t xml:space="preserve"> вода».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Большие проблемы с перебоями воды в связи с устаревшим водопроводом. В течении года велись ремонтные работы. Есть проблема, которая идет и от населения, это наши неплательщики за водоснабжение, которые уже не первый год не торопятся произвести оплату, имея при этом немалую задолженность перед ООО «Алексеевское МКК».</w:t>
      </w:r>
    </w:p>
    <w:p w:rsidR="00EB31C5" w:rsidRPr="009C50C9" w:rsidRDefault="005C418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году Администрацией сельсовета было принято на учет в качестве нуждающихся в дре</w:t>
      </w:r>
      <w:r w:rsidR="009828E6">
        <w:rPr>
          <w:rFonts w:ascii="Times New Roman" w:hAnsi="Times New Roman" w:cs="Times New Roman"/>
          <w:sz w:val="28"/>
          <w:szCs w:val="28"/>
        </w:rPr>
        <w:t>весине для собственных нужд – 22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28E6">
        <w:rPr>
          <w:rFonts w:ascii="Times New Roman" w:hAnsi="Times New Roman" w:cs="Times New Roman"/>
          <w:sz w:val="28"/>
          <w:szCs w:val="28"/>
        </w:rPr>
        <w:t>а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, </w:t>
      </w:r>
      <w:r w:rsidR="009828E6">
        <w:rPr>
          <w:rFonts w:ascii="Times New Roman" w:hAnsi="Times New Roman" w:cs="Times New Roman"/>
          <w:sz w:val="28"/>
          <w:szCs w:val="28"/>
        </w:rPr>
        <w:t>в 2020</w:t>
      </w:r>
      <w:r w:rsidR="00207CB9" w:rsidRPr="009C50C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28E6">
        <w:rPr>
          <w:rFonts w:ascii="Times New Roman" w:hAnsi="Times New Roman" w:cs="Times New Roman"/>
          <w:sz w:val="28"/>
          <w:szCs w:val="28"/>
        </w:rPr>
        <w:t>– 81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31C5" w:rsidRPr="009C50C9" w:rsidRDefault="009828E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B31C5" w:rsidRPr="009C50C9">
        <w:rPr>
          <w:rFonts w:ascii="Times New Roman" w:hAnsi="Times New Roman" w:cs="Times New Roman"/>
          <w:sz w:val="28"/>
          <w:szCs w:val="28"/>
        </w:rPr>
        <w:t>отрудниками Администрации сельсовета неоднократно размещались листовки с разъяснениями о постановке на учет в качестве нуждающихся в древесине. На собраниях сел неоднократно до граждан доводилась информация о необходи</w:t>
      </w:r>
      <w:r w:rsidR="00752DD0" w:rsidRPr="009C50C9">
        <w:rPr>
          <w:rFonts w:ascii="Times New Roman" w:hAnsi="Times New Roman" w:cs="Times New Roman"/>
          <w:sz w:val="28"/>
          <w:szCs w:val="28"/>
        </w:rPr>
        <w:t>мости подачи заявления, с целью приобретения в дальнейшем дров по льготной цене либо самостоятельной их заготовки.</w:t>
      </w:r>
    </w:p>
    <w:p w:rsidR="00752DD0" w:rsidRPr="009C50C9" w:rsidRDefault="00514A94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</w:p>
    <w:p w:rsidR="00514A94" w:rsidRPr="009C50C9" w:rsidRDefault="00514A94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EB31C5" w:rsidRPr="009C50C9" w:rsidRDefault="009828E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7CB9" w:rsidRPr="009C50C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и 2021</w:t>
      </w:r>
      <w:r w:rsidR="00514A94" w:rsidRPr="009C50C9">
        <w:rPr>
          <w:rFonts w:ascii="Times New Roman" w:hAnsi="Times New Roman" w:cs="Times New Roman"/>
          <w:sz w:val="28"/>
          <w:szCs w:val="28"/>
        </w:rPr>
        <w:t xml:space="preserve"> годах проводилась только работа по предупреждению чрезвычайных ситуаций в границах поселения.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период весеннего паводка, с целью уменьшения риска возникновения чрезвычайных ситуаций и возможного ущерба, обеспечения безопасности населения на территории Алексеевского сельсовета были проведены следующие мероприятия: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1. Разработан план по подготовке и проведению мероприятий в период весеннего паводка, создана межведомственная комиссия по пропуску весеннего паводка.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2. Проведена перепись населения, проживающего в зонах возможного подтопления в разбивке по категориям.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3. Доведена информация о правилах поведения и местах эвакуации до населения под роспись.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4. Размещены листовки и памятки на информационных стендах и в общественных местах.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5. Определены места и способы эвакуации населения, проживающего в зонах возможног</w:t>
      </w:r>
      <w:r w:rsidR="0033288B" w:rsidRPr="009C50C9">
        <w:rPr>
          <w:rFonts w:ascii="Times New Roman" w:hAnsi="Times New Roman" w:cs="Times New Roman"/>
          <w:sz w:val="28"/>
          <w:szCs w:val="28"/>
        </w:rPr>
        <w:t>о подтопления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пожароопасный период, в целях обеспечения защиты населенных пунктов от перехода на них природных пожаров и реализации комплекса превентивных мероприятий, направленных на предупреждение и ликвидацию чрезвычайных ситуаций, связанных с пожарами Алексеевский сельсовет выполнил следующие мероприятия:</w:t>
      </w:r>
    </w:p>
    <w:p w:rsidR="00514A94" w:rsidRPr="009C50C9" w:rsidRDefault="0033288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1) Ра</w:t>
      </w:r>
      <w:r w:rsidR="00F52D31" w:rsidRPr="009C50C9">
        <w:rPr>
          <w:rFonts w:ascii="Times New Roman" w:hAnsi="Times New Roman" w:cs="Times New Roman"/>
          <w:sz w:val="28"/>
          <w:szCs w:val="28"/>
        </w:rPr>
        <w:t>зработаны и обнародованы нормативно-правовые акты по подготовке к пожароопасному сезону;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2) </w:t>
      </w:r>
      <w:r w:rsidR="0033288B" w:rsidRPr="009C50C9">
        <w:rPr>
          <w:rFonts w:ascii="Times New Roman" w:hAnsi="Times New Roman" w:cs="Times New Roman"/>
          <w:sz w:val="28"/>
          <w:szCs w:val="28"/>
        </w:rPr>
        <w:t>Н</w:t>
      </w:r>
      <w:r w:rsidRPr="009C50C9">
        <w:rPr>
          <w:rFonts w:ascii="Times New Roman" w:hAnsi="Times New Roman" w:cs="Times New Roman"/>
          <w:sz w:val="28"/>
          <w:szCs w:val="28"/>
        </w:rPr>
        <w:t>а информационных стендах размещены объявления и предупреждения об обязательном соблюдении мер пожарной безопасности. Большая часть населения уведомлена под расписку о необходимости принятия мер пожарной безопасности.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3) </w:t>
      </w:r>
      <w:r w:rsidR="0033288B" w:rsidRPr="009C50C9">
        <w:rPr>
          <w:rFonts w:ascii="Times New Roman" w:hAnsi="Times New Roman" w:cs="Times New Roman"/>
          <w:sz w:val="28"/>
          <w:szCs w:val="28"/>
        </w:rPr>
        <w:t>П</w:t>
      </w:r>
      <w:r w:rsidRPr="009C50C9">
        <w:rPr>
          <w:rFonts w:ascii="Times New Roman" w:hAnsi="Times New Roman" w:cs="Times New Roman"/>
          <w:sz w:val="28"/>
          <w:szCs w:val="28"/>
        </w:rPr>
        <w:t>риняты меры по запрещению выжигания сухой травянистой растительности, стерни, пожнивных остатков на землях сельскохозяйственного назначения и землях запас</w:t>
      </w:r>
      <w:r w:rsidR="00207CB9" w:rsidRPr="009C50C9">
        <w:rPr>
          <w:rFonts w:ascii="Times New Roman" w:hAnsi="Times New Roman" w:cs="Times New Roman"/>
          <w:sz w:val="28"/>
          <w:szCs w:val="28"/>
        </w:rPr>
        <w:t>а, разведение костров на полях;</w:t>
      </w:r>
    </w:p>
    <w:p w:rsidR="00D00B18" w:rsidRPr="009C50C9" w:rsidRDefault="00207CB9" w:rsidP="00982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52D31" w:rsidRPr="009C50C9">
        <w:rPr>
          <w:rFonts w:ascii="Times New Roman" w:hAnsi="Times New Roman" w:cs="Times New Roman"/>
          <w:sz w:val="28"/>
          <w:szCs w:val="28"/>
        </w:rPr>
        <w:t>) Проведение акции «Чистый лес – территория без огня»</w:t>
      </w:r>
      <w:r w:rsidR="009737D6" w:rsidRPr="009C50C9">
        <w:rPr>
          <w:rFonts w:ascii="Times New Roman" w:hAnsi="Times New Roman" w:cs="Times New Roman"/>
          <w:sz w:val="28"/>
          <w:szCs w:val="28"/>
        </w:rPr>
        <w:t>.</w:t>
      </w:r>
    </w:p>
    <w:p w:rsidR="00132BA8" w:rsidRPr="009C50C9" w:rsidRDefault="009737D6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9737D6" w:rsidRPr="009C50C9" w:rsidRDefault="009737D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9737D6" w:rsidRPr="009C50C9" w:rsidRDefault="009828E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643A3" w:rsidRPr="009C50C9">
        <w:rPr>
          <w:rFonts w:ascii="Times New Roman" w:hAnsi="Times New Roman" w:cs="Times New Roman"/>
          <w:sz w:val="28"/>
          <w:szCs w:val="28"/>
        </w:rPr>
        <w:t xml:space="preserve"> году была</w:t>
      </w:r>
      <w:r w:rsidR="00086C9C" w:rsidRPr="009C50C9">
        <w:rPr>
          <w:rFonts w:ascii="Times New Roman" w:hAnsi="Times New Roman" w:cs="Times New Roman"/>
          <w:sz w:val="28"/>
          <w:szCs w:val="28"/>
        </w:rPr>
        <w:t xml:space="preserve"> проведена работа по</w:t>
      </w:r>
      <w:r>
        <w:rPr>
          <w:rFonts w:ascii="Times New Roman" w:hAnsi="Times New Roman" w:cs="Times New Roman"/>
          <w:sz w:val="28"/>
          <w:szCs w:val="28"/>
        </w:rPr>
        <w:t xml:space="preserve"> сбору и вывозу мусора с территории кладбища в с. Алексеевка</w:t>
      </w:r>
      <w:r w:rsidR="001643A3" w:rsidRPr="009C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3A3" w:rsidRPr="009C50C9" w:rsidRDefault="001643A3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ритуальных услуг и содержание мест захоронения</w:t>
      </w:r>
    </w:p>
    <w:p w:rsidR="000921F9" w:rsidRPr="009C50C9" w:rsidRDefault="000921F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</w:t>
      </w:r>
    </w:p>
    <w:p w:rsidR="001643A3" w:rsidRPr="009C50C9" w:rsidRDefault="001643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территории Алексеевского сельсовета услуги в сфере погребения оказывает специализированная служба – ИП Логунов</w:t>
      </w:r>
      <w:r w:rsidR="000921F9" w:rsidRPr="009C50C9">
        <w:rPr>
          <w:rFonts w:ascii="Times New Roman" w:hAnsi="Times New Roman" w:cs="Times New Roman"/>
          <w:sz w:val="28"/>
          <w:szCs w:val="28"/>
        </w:rPr>
        <w:t xml:space="preserve"> И. Г., и ИП Тарасенко Е. И.</w:t>
      </w:r>
      <w:r w:rsidRPr="009C50C9">
        <w:rPr>
          <w:rFonts w:ascii="Times New Roman" w:hAnsi="Times New Roman" w:cs="Times New Roman"/>
          <w:sz w:val="28"/>
          <w:szCs w:val="28"/>
        </w:rPr>
        <w:t xml:space="preserve"> Жалоб со стороны населения на качество оказываемых услуг не поступало.</w:t>
      </w:r>
    </w:p>
    <w:p w:rsidR="009828E6" w:rsidRDefault="009828E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921F9" w:rsidRPr="009C50C9">
        <w:rPr>
          <w:rFonts w:ascii="Times New Roman" w:hAnsi="Times New Roman" w:cs="Times New Roman"/>
          <w:sz w:val="28"/>
          <w:szCs w:val="28"/>
        </w:rPr>
        <w:t xml:space="preserve"> году в течении всего летнего периода производилась срезка растительности с территории, прилегающей к кладбищу. </w:t>
      </w:r>
    </w:p>
    <w:p w:rsidR="000921F9" w:rsidRPr="009C50C9" w:rsidRDefault="00CA3DA3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CA3DA3" w:rsidRPr="009C50C9" w:rsidRDefault="00CA3D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</w:t>
      </w:r>
    </w:p>
    <w:p w:rsidR="00CA3DA3" w:rsidRPr="009C50C9" w:rsidRDefault="009828E6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A3DA3" w:rsidRPr="009C50C9">
        <w:rPr>
          <w:rFonts w:ascii="Times New Roman" w:hAnsi="Times New Roman" w:cs="Times New Roman"/>
          <w:sz w:val="28"/>
          <w:szCs w:val="28"/>
        </w:rPr>
        <w:t xml:space="preserve"> году была проведена акция «Не оставляйте детей без присмотра вблизи водоемов», в рамках которой были проведены следующие мероприятия: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расклеены листовки с информацией о правилах поведения на воде;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проведена разъяснительная беседа с родителями несовершеннолетних детей;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проведена разъяснительная работа с детьми школьного возраста в рамках игры;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 рейд по выявлению мест неорганизованного массового купания населения;</w:t>
      </w:r>
    </w:p>
    <w:p w:rsidR="001643A3" w:rsidRPr="009C50C9" w:rsidRDefault="00CA3D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родители несовершеннолетних детей сельсовета под роспись</w:t>
      </w:r>
      <w:r w:rsidR="00086C9C" w:rsidRPr="009C50C9">
        <w:rPr>
          <w:rFonts w:ascii="Times New Roman" w:hAnsi="Times New Roman" w:cs="Times New Roman"/>
          <w:sz w:val="28"/>
          <w:szCs w:val="28"/>
        </w:rPr>
        <w:t>, а также при помощи смс рассылки</w:t>
      </w:r>
      <w:r w:rsidRPr="009C50C9">
        <w:rPr>
          <w:rFonts w:ascii="Times New Roman" w:hAnsi="Times New Roman" w:cs="Times New Roman"/>
          <w:sz w:val="28"/>
          <w:szCs w:val="28"/>
        </w:rPr>
        <w:t xml:space="preserve"> были ознакомлены с запретом купания в водоемах на территории Чарышского района.</w:t>
      </w:r>
    </w:p>
    <w:p w:rsidR="00005C08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05C08" w:rsidRPr="009C50C9">
        <w:rPr>
          <w:rFonts w:ascii="Times New Roman" w:hAnsi="Times New Roman" w:cs="Times New Roman"/>
          <w:b/>
          <w:bCs/>
          <w:sz w:val="28"/>
          <w:szCs w:val="28"/>
        </w:rPr>
        <w:t xml:space="preserve">ешение вопросов местного значения </w:t>
      </w:r>
      <w:r w:rsidR="00005C08" w:rsidRPr="009C50C9">
        <w:rPr>
          <w:rFonts w:ascii="Times New Roman" w:hAnsi="Times New Roman" w:cs="Times New Roman"/>
          <w:b/>
          <w:sz w:val="28"/>
          <w:szCs w:val="28"/>
        </w:rPr>
        <w:t>по ведению в установленном порядке учета граждан в качестве нуждающихся в жилых помещениях, предоставляемых по договорам социального найма и полномочия по решению иных вопросов, отнесенных к полномочиям органов местного самоуправления в области жилищных отношений в границах поселения</w:t>
      </w:r>
    </w:p>
    <w:p w:rsidR="00005C08" w:rsidRPr="009C50C9" w:rsidRDefault="007358C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2000 рублей в год. В рамках исполнения принятых полномочий была проведена следующая работа.</w:t>
      </w:r>
    </w:p>
    <w:p w:rsidR="007358CC" w:rsidRPr="009C50C9" w:rsidRDefault="007358C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При администрации сельсовета создана Жилищная комиссия, призванная рассматривать заявления граждан, желающих улучшить жилищные условия. </w:t>
      </w:r>
    </w:p>
    <w:p w:rsidR="00283D47" w:rsidRPr="009C50C9" w:rsidRDefault="009828E6" w:rsidP="00982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Говоря о планах на текущий 2022</w:t>
      </w:r>
      <w:r w:rsidR="00283D47" w:rsidRPr="009C50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, хочу сказать, что </w:t>
      </w:r>
      <w:r w:rsidR="00C51B26" w:rsidRPr="009C50C9">
        <w:rPr>
          <w:rFonts w:ascii="Times New Roman" w:hAnsi="Times New Roman" w:cs="Times New Roman"/>
          <w:sz w:val="28"/>
          <w:szCs w:val="28"/>
        </w:rPr>
        <w:t>готовимся к работе по реконструкции системы водопровода в с. Алексеевка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стоимость проекта, обустройстве площадок под ТКО – 270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. Кроме того,</w:t>
      </w:r>
      <w:r>
        <w:rPr>
          <w:rFonts w:ascii="Times New Roman" w:hAnsi="Times New Roman" w:cs="Times New Roman"/>
          <w:sz w:val="28"/>
          <w:szCs w:val="28"/>
        </w:rPr>
        <w:t xml:space="preserve"> нам предстоит большая работа проведению</w:t>
      </w:r>
      <w:r w:rsidRPr="009C50C9">
        <w:rPr>
          <w:rFonts w:ascii="Times New Roman" w:hAnsi="Times New Roman" w:cs="Times New Roman"/>
          <w:sz w:val="28"/>
          <w:szCs w:val="28"/>
        </w:rPr>
        <w:t xml:space="preserve"> выборов в</w:t>
      </w:r>
      <w:r>
        <w:rPr>
          <w:rFonts w:ascii="Times New Roman" w:hAnsi="Times New Roman" w:cs="Times New Roman"/>
          <w:sz w:val="28"/>
          <w:szCs w:val="28"/>
        </w:rPr>
        <w:t xml:space="preserve"> РСНД и переходу в муниципальный округ</w:t>
      </w:r>
      <w:r w:rsidR="00283D47" w:rsidRPr="009C50C9">
        <w:rPr>
          <w:rFonts w:ascii="Times New Roman" w:hAnsi="Times New Roman" w:cs="Times New Roman"/>
          <w:sz w:val="28"/>
          <w:szCs w:val="28"/>
        </w:rPr>
        <w:t>. Продолжить работу по решению вопросов местного значения, особо уделив внимание пожарной безопасности в границах населенного пункта</w:t>
      </w:r>
      <w:r w:rsidR="00A245F9" w:rsidRPr="009C50C9">
        <w:rPr>
          <w:rFonts w:ascii="Times New Roman" w:hAnsi="Times New Roman" w:cs="Times New Roman"/>
          <w:sz w:val="28"/>
          <w:szCs w:val="28"/>
        </w:rPr>
        <w:t>.</w:t>
      </w:r>
      <w:r w:rsidR="004D7D01" w:rsidRPr="009C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Завершая свой доклад, я хотела бы выразить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Благодарю руководств</w:t>
      </w:r>
      <w:r w:rsidR="00A245F9" w:rsidRPr="009C50C9">
        <w:rPr>
          <w:rFonts w:ascii="Times New Roman" w:hAnsi="Times New Roman" w:cs="Times New Roman"/>
          <w:sz w:val="28"/>
          <w:szCs w:val="28"/>
        </w:rPr>
        <w:t>о района, сотрудников районной А</w:t>
      </w:r>
      <w:r w:rsidRPr="009C50C9">
        <w:rPr>
          <w:rFonts w:ascii="Times New Roman" w:hAnsi="Times New Roman" w:cs="Times New Roman"/>
          <w:sz w:val="28"/>
          <w:szCs w:val="28"/>
        </w:rPr>
        <w:t>дминистрации, за содействие, поддержку и помощь в решении вопросов по улучшению качества жизни жителей нашего поселения, индивидуальных предпринимателей, работающих и проживающих на территории поселения за оказанную помощь в проведении праздничных мероприятий, депутатов Алексеевского сельского Совета, которые помогают решать возникающие житейские и проблемные вопросы.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Хочу выразить благодарность работникам сельсовета, которые в полном объеме и качественно выполня</w:t>
      </w:r>
      <w:r w:rsidR="0033288B" w:rsidRPr="009C50C9">
        <w:rPr>
          <w:rFonts w:ascii="Times New Roman" w:hAnsi="Times New Roman" w:cs="Times New Roman"/>
          <w:sz w:val="28"/>
          <w:szCs w:val="28"/>
        </w:rPr>
        <w:t>ют свои обязанности, ищут ответы</w:t>
      </w:r>
      <w:r w:rsidRPr="009C50C9">
        <w:rPr>
          <w:rFonts w:ascii="Times New Roman" w:hAnsi="Times New Roman" w:cs="Times New Roman"/>
          <w:sz w:val="28"/>
          <w:szCs w:val="28"/>
        </w:rPr>
        <w:t xml:space="preserve">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Цель нашей работы — это рост благосостояния жителей нашего поселения и района. И от того, как слаженно мы будем работать на всех уровнях власти, во многом будет зависеть выполнение поставленных задач.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заключении хочу пожелать всем крепкого здоровья, счастья, добра и уюта в ваших домах, благополучия Вам и вашим близким.</w:t>
      </w:r>
    </w:p>
    <w:p w:rsidR="00EC390B" w:rsidRPr="009C50C9" w:rsidRDefault="00283D47" w:rsidP="009C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Доклад окончен. Благодарю всех за внимание.</w:t>
      </w:r>
    </w:p>
    <w:sectPr w:rsidR="00EC390B" w:rsidRPr="009C50C9" w:rsidSect="009C50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E"/>
    <w:rsid w:val="00005C08"/>
    <w:rsid w:val="00021B69"/>
    <w:rsid w:val="00031F9A"/>
    <w:rsid w:val="00066BDC"/>
    <w:rsid w:val="00086C9C"/>
    <w:rsid w:val="000921F9"/>
    <w:rsid w:val="000A454A"/>
    <w:rsid w:val="000F08F6"/>
    <w:rsid w:val="0011580E"/>
    <w:rsid w:val="00121213"/>
    <w:rsid w:val="00132BA8"/>
    <w:rsid w:val="00160B08"/>
    <w:rsid w:val="001643A3"/>
    <w:rsid w:val="001679BC"/>
    <w:rsid w:val="00195CFA"/>
    <w:rsid w:val="001B2FA6"/>
    <w:rsid w:val="00207CB9"/>
    <w:rsid w:val="00242188"/>
    <w:rsid w:val="0026462C"/>
    <w:rsid w:val="00281336"/>
    <w:rsid w:val="00283D47"/>
    <w:rsid w:val="002E4FC2"/>
    <w:rsid w:val="0033288B"/>
    <w:rsid w:val="0036249E"/>
    <w:rsid w:val="00382432"/>
    <w:rsid w:val="00385F8E"/>
    <w:rsid w:val="003F2FCA"/>
    <w:rsid w:val="0044155C"/>
    <w:rsid w:val="00445E4E"/>
    <w:rsid w:val="00467465"/>
    <w:rsid w:val="004739C9"/>
    <w:rsid w:val="004D7D01"/>
    <w:rsid w:val="004E42B6"/>
    <w:rsid w:val="00514A94"/>
    <w:rsid w:val="00535076"/>
    <w:rsid w:val="00552125"/>
    <w:rsid w:val="00582792"/>
    <w:rsid w:val="00582968"/>
    <w:rsid w:val="00590D23"/>
    <w:rsid w:val="005B5D27"/>
    <w:rsid w:val="005C3A02"/>
    <w:rsid w:val="005C418A"/>
    <w:rsid w:val="005C662B"/>
    <w:rsid w:val="005D0DA1"/>
    <w:rsid w:val="005F1D0B"/>
    <w:rsid w:val="006272E5"/>
    <w:rsid w:val="00634CD1"/>
    <w:rsid w:val="00635E99"/>
    <w:rsid w:val="00643B7B"/>
    <w:rsid w:val="00652EF8"/>
    <w:rsid w:val="006B5448"/>
    <w:rsid w:val="007358CC"/>
    <w:rsid w:val="00752DD0"/>
    <w:rsid w:val="00753FFB"/>
    <w:rsid w:val="007F1B2B"/>
    <w:rsid w:val="007F677E"/>
    <w:rsid w:val="00840393"/>
    <w:rsid w:val="008A4823"/>
    <w:rsid w:val="008B7616"/>
    <w:rsid w:val="00900C7F"/>
    <w:rsid w:val="00912DA7"/>
    <w:rsid w:val="00933BE0"/>
    <w:rsid w:val="009737D6"/>
    <w:rsid w:val="009828E6"/>
    <w:rsid w:val="00987BBA"/>
    <w:rsid w:val="009B0097"/>
    <w:rsid w:val="009B1FE9"/>
    <w:rsid w:val="009C50C9"/>
    <w:rsid w:val="00A245F9"/>
    <w:rsid w:val="00A70961"/>
    <w:rsid w:val="00AB6F5E"/>
    <w:rsid w:val="00B04177"/>
    <w:rsid w:val="00BA286D"/>
    <w:rsid w:val="00BC10D2"/>
    <w:rsid w:val="00C331BD"/>
    <w:rsid w:val="00C51B26"/>
    <w:rsid w:val="00C54EE5"/>
    <w:rsid w:val="00C8370B"/>
    <w:rsid w:val="00CA3DA3"/>
    <w:rsid w:val="00CC1851"/>
    <w:rsid w:val="00D00B18"/>
    <w:rsid w:val="00D23C45"/>
    <w:rsid w:val="00D31796"/>
    <w:rsid w:val="00D331AB"/>
    <w:rsid w:val="00D6060F"/>
    <w:rsid w:val="00D75815"/>
    <w:rsid w:val="00DB31D4"/>
    <w:rsid w:val="00DC5E5C"/>
    <w:rsid w:val="00DF56D5"/>
    <w:rsid w:val="00E25320"/>
    <w:rsid w:val="00E607A5"/>
    <w:rsid w:val="00E74F40"/>
    <w:rsid w:val="00E965E4"/>
    <w:rsid w:val="00EA7C8B"/>
    <w:rsid w:val="00EB31C5"/>
    <w:rsid w:val="00EC390B"/>
    <w:rsid w:val="00EF3652"/>
    <w:rsid w:val="00F137D3"/>
    <w:rsid w:val="00F419C2"/>
    <w:rsid w:val="00F5224D"/>
    <w:rsid w:val="00F52D31"/>
    <w:rsid w:val="00F9221B"/>
    <w:rsid w:val="00FA1B91"/>
    <w:rsid w:val="00FD43A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DA70-2550-46CE-A960-6F8B2F4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4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272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F4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23C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72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6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30EF-431B-43BF-BB27-25C8B96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15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70</cp:revision>
  <cp:lastPrinted>2021-03-18T05:50:00Z</cp:lastPrinted>
  <dcterms:created xsi:type="dcterms:W3CDTF">2020-02-12T08:08:00Z</dcterms:created>
  <dcterms:modified xsi:type="dcterms:W3CDTF">2022-04-27T07:48:00Z</dcterms:modified>
</cp:coreProperties>
</file>